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59" w:rsidRDefault="00324A59">
      <w:pPr>
        <w:pStyle w:val="p0"/>
        <w:spacing w:line="700" w:lineRule="exact"/>
        <w:jc w:val="center"/>
        <w:textAlignment w:val="baseline"/>
        <w:rPr>
          <w:rFonts w:ascii="仿宋_GB2312" w:eastAsia="仿宋_GB2312"/>
          <w:sz w:val="13"/>
          <w:szCs w:val="13"/>
        </w:rPr>
      </w:pPr>
    </w:p>
    <w:p w:rsidR="00FE6FF1" w:rsidRDefault="00FE6FF1">
      <w:pPr>
        <w:pStyle w:val="p0"/>
        <w:spacing w:line="700" w:lineRule="exact"/>
        <w:jc w:val="center"/>
        <w:textAlignment w:val="baseline"/>
        <w:rPr>
          <w:rFonts w:ascii="仿宋_GB2312" w:eastAsia="仿宋_GB2312"/>
          <w:sz w:val="13"/>
          <w:szCs w:val="13"/>
        </w:rPr>
      </w:pPr>
    </w:p>
    <w:p w:rsidR="00324A59" w:rsidRDefault="00324A59">
      <w:pPr>
        <w:pStyle w:val="p0"/>
        <w:spacing w:line="700" w:lineRule="exact"/>
        <w:jc w:val="center"/>
        <w:textAlignment w:val="baseline"/>
        <w:rPr>
          <w:rFonts w:ascii="仿宋_GB2312" w:eastAsia="仿宋_GB2312"/>
          <w:sz w:val="32"/>
          <w:szCs w:val="32"/>
        </w:rPr>
      </w:pPr>
    </w:p>
    <w:p w:rsidR="00324A59" w:rsidRDefault="00324A59">
      <w:pPr>
        <w:pStyle w:val="p0"/>
        <w:spacing w:line="700" w:lineRule="exact"/>
        <w:jc w:val="center"/>
        <w:textAlignment w:val="baseline"/>
        <w:rPr>
          <w:rFonts w:ascii="仿宋_GB2312" w:eastAsia="仿宋_GB2312"/>
          <w:sz w:val="32"/>
          <w:szCs w:val="32"/>
        </w:rPr>
      </w:pPr>
    </w:p>
    <w:p w:rsidR="00324A59" w:rsidRDefault="00324A59">
      <w:pPr>
        <w:pStyle w:val="p0"/>
        <w:spacing w:line="700" w:lineRule="exact"/>
        <w:jc w:val="center"/>
        <w:textAlignment w:val="baseline"/>
        <w:rPr>
          <w:rFonts w:ascii="仿宋_GB2312" w:eastAsia="仿宋_GB2312"/>
          <w:sz w:val="32"/>
          <w:szCs w:val="32"/>
        </w:rPr>
      </w:pPr>
    </w:p>
    <w:p w:rsidR="00324A59" w:rsidRDefault="00324A59">
      <w:pPr>
        <w:pStyle w:val="p0"/>
        <w:spacing w:line="700" w:lineRule="exact"/>
        <w:jc w:val="center"/>
        <w:textAlignment w:val="baseline"/>
        <w:rPr>
          <w:rFonts w:ascii="仿宋_GB2312" w:eastAsia="仿宋_GB2312"/>
          <w:sz w:val="32"/>
          <w:szCs w:val="32"/>
        </w:rPr>
      </w:pPr>
    </w:p>
    <w:p w:rsidR="00324A59" w:rsidRDefault="00324A59">
      <w:pPr>
        <w:pStyle w:val="p0"/>
        <w:spacing w:line="500" w:lineRule="exact"/>
        <w:jc w:val="center"/>
        <w:textAlignment w:val="baseline"/>
        <w:rPr>
          <w:rFonts w:ascii="仿宋_GB2312" w:eastAsia="仿宋_GB2312"/>
          <w:sz w:val="10"/>
          <w:szCs w:val="10"/>
        </w:rPr>
      </w:pPr>
    </w:p>
    <w:p w:rsidR="00324A59" w:rsidRDefault="00324A59">
      <w:pPr>
        <w:pStyle w:val="p0"/>
        <w:spacing w:line="500" w:lineRule="exact"/>
        <w:jc w:val="center"/>
        <w:textAlignment w:val="baseline"/>
        <w:rPr>
          <w:rFonts w:ascii="仿宋_GB2312" w:eastAsia="仿宋_GB2312"/>
          <w:sz w:val="10"/>
          <w:szCs w:val="10"/>
        </w:rPr>
      </w:pPr>
    </w:p>
    <w:p w:rsidR="00324A59" w:rsidRPr="00331994" w:rsidRDefault="00106F5F" w:rsidP="00404881">
      <w:pPr>
        <w:pStyle w:val="p0"/>
        <w:spacing w:line="520" w:lineRule="exact"/>
        <w:jc w:val="center"/>
        <w:textAlignment w:val="baseline"/>
        <w:rPr>
          <w:rFonts w:ascii="仿宋" w:eastAsia="仿宋" w:hAnsi="仿宋"/>
          <w:sz w:val="32"/>
          <w:szCs w:val="32"/>
        </w:rPr>
      </w:pPr>
      <w:r w:rsidRPr="00331994">
        <w:rPr>
          <w:rFonts w:ascii="仿宋" w:eastAsia="仿宋" w:hAnsi="仿宋" w:hint="eastAsia"/>
          <w:sz w:val="32"/>
          <w:szCs w:val="32"/>
        </w:rPr>
        <w:t>泉工办〔202</w:t>
      </w:r>
      <w:r w:rsidR="008F17B8" w:rsidRPr="00331994">
        <w:rPr>
          <w:rFonts w:ascii="仿宋" w:eastAsia="仿宋" w:hAnsi="仿宋" w:hint="eastAsia"/>
          <w:sz w:val="32"/>
          <w:szCs w:val="32"/>
        </w:rPr>
        <w:t>4</w:t>
      </w:r>
      <w:r w:rsidRPr="00331994">
        <w:rPr>
          <w:rFonts w:ascii="仿宋" w:eastAsia="仿宋" w:hAnsi="仿宋" w:hint="eastAsia"/>
          <w:sz w:val="32"/>
          <w:szCs w:val="32"/>
        </w:rPr>
        <w:t>〕</w:t>
      </w:r>
      <w:r w:rsidR="00276FB6">
        <w:rPr>
          <w:rFonts w:ascii="仿宋" w:eastAsia="仿宋" w:hAnsi="仿宋" w:hint="eastAsia"/>
          <w:sz w:val="32"/>
          <w:szCs w:val="32"/>
        </w:rPr>
        <w:t>28</w:t>
      </w:r>
      <w:r w:rsidRPr="00331994">
        <w:rPr>
          <w:rFonts w:ascii="仿宋" w:eastAsia="仿宋" w:hAnsi="仿宋" w:hint="eastAsia"/>
          <w:sz w:val="32"/>
          <w:szCs w:val="32"/>
        </w:rPr>
        <w:t>号</w:t>
      </w:r>
    </w:p>
    <w:p w:rsidR="00324A59" w:rsidRDefault="00106F5F" w:rsidP="00404881">
      <w:pPr>
        <w:pStyle w:val="p0"/>
        <w:spacing w:line="520" w:lineRule="exact"/>
        <w:jc w:val="center"/>
        <w:textAlignment w:val="baseline"/>
        <w:rPr>
          <w:rFonts w:ascii="方正仿宋简体" w:eastAsia="方正仿宋简体" w:hAnsi="宋体"/>
          <w:b/>
          <w:bCs/>
          <w:sz w:val="44"/>
          <w:szCs w:val="44"/>
        </w:rPr>
      </w:pPr>
      <w:r>
        <w:rPr>
          <w:rFonts w:ascii="方正仿宋简体" w:eastAsia="方正仿宋简体" w:hAnsi="宋体" w:hint="eastAsia"/>
          <w:b/>
          <w:bCs/>
          <w:sz w:val="44"/>
          <w:szCs w:val="44"/>
        </w:rPr>
        <w:t xml:space="preserve"> </w:t>
      </w:r>
    </w:p>
    <w:p w:rsidR="00CD0A69" w:rsidRDefault="00106F5F" w:rsidP="00404881">
      <w:pPr>
        <w:pStyle w:val="p0"/>
        <w:spacing w:line="520" w:lineRule="exact"/>
        <w:jc w:val="center"/>
        <w:textAlignment w:val="baseline"/>
        <w:rPr>
          <w:rFonts w:ascii="方正小标宋_GBK" w:eastAsia="方正小标宋_GBK" w:hAnsi="宋体"/>
          <w:sz w:val="44"/>
          <w:szCs w:val="44"/>
        </w:rPr>
      </w:pPr>
      <w:r w:rsidRPr="00331994">
        <w:rPr>
          <w:rFonts w:ascii="方正小标宋_GBK" w:eastAsia="方正小标宋_GBK" w:hAnsi="宋体" w:hint="eastAsia"/>
          <w:sz w:val="44"/>
          <w:szCs w:val="44"/>
        </w:rPr>
        <w:t>泉州市总工会办公室关于组织参加202</w:t>
      </w:r>
      <w:r w:rsidR="008F17B8" w:rsidRPr="00331994">
        <w:rPr>
          <w:rFonts w:ascii="方正小标宋_GBK" w:eastAsia="方正小标宋_GBK" w:hAnsi="宋体" w:hint="eastAsia"/>
          <w:sz w:val="44"/>
          <w:szCs w:val="44"/>
        </w:rPr>
        <w:t>4</w:t>
      </w:r>
      <w:r w:rsidRPr="00331994">
        <w:rPr>
          <w:rFonts w:ascii="方正小标宋_GBK" w:eastAsia="方正小标宋_GBK" w:hAnsi="宋体" w:hint="eastAsia"/>
          <w:sz w:val="44"/>
          <w:szCs w:val="44"/>
        </w:rPr>
        <w:t>年</w:t>
      </w:r>
    </w:p>
    <w:p w:rsidR="00CD0A69" w:rsidRDefault="00106F5F" w:rsidP="00CD0A69">
      <w:pPr>
        <w:pStyle w:val="p0"/>
        <w:spacing w:line="520" w:lineRule="exact"/>
        <w:jc w:val="center"/>
        <w:textAlignment w:val="baseline"/>
        <w:rPr>
          <w:rFonts w:ascii="方正小标宋_GBK" w:eastAsia="方正小标宋_GBK" w:hAnsi="宋体"/>
          <w:sz w:val="44"/>
          <w:szCs w:val="44"/>
        </w:rPr>
      </w:pPr>
      <w:r w:rsidRPr="00331994">
        <w:rPr>
          <w:rFonts w:ascii="方正小标宋_GBK" w:eastAsia="方正小标宋_GBK" w:hAnsi="宋体" w:hint="eastAsia"/>
          <w:sz w:val="44"/>
          <w:szCs w:val="44"/>
        </w:rPr>
        <w:t>福建省百万职工“五小”创新大赛</w:t>
      </w:r>
    </w:p>
    <w:p w:rsidR="00324A59" w:rsidRPr="00331994" w:rsidRDefault="00106F5F" w:rsidP="00CD0A69">
      <w:pPr>
        <w:pStyle w:val="p0"/>
        <w:spacing w:line="520" w:lineRule="exact"/>
        <w:jc w:val="center"/>
        <w:textAlignment w:val="baseline"/>
        <w:rPr>
          <w:rFonts w:ascii="方正小标宋_GBK" w:eastAsia="方正小标宋_GBK" w:hAnsi="宋体"/>
          <w:sz w:val="44"/>
          <w:szCs w:val="44"/>
        </w:rPr>
      </w:pPr>
      <w:r w:rsidRPr="00331994">
        <w:rPr>
          <w:rFonts w:ascii="方正小标宋_GBK" w:eastAsia="方正小标宋_GBK" w:hAnsi="宋体" w:hint="eastAsia"/>
          <w:sz w:val="44"/>
          <w:szCs w:val="44"/>
        </w:rPr>
        <w:t>活动的通知</w:t>
      </w:r>
    </w:p>
    <w:p w:rsidR="00324A59" w:rsidRDefault="00324A59" w:rsidP="00404881">
      <w:pPr>
        <w:pStyle w:val="p0"/>
        <w:spacing w:line="520" w:lineRule="exact"/>
        <w:jc w:val="center"/>
        <w:textAlignment w:val="baseline"/>
        <w:rPr>
          <w:rFonts w:ascii="方正大标宋_GBK" w:eastAsia="方正大标宋_GBK" w:hAnsi="宋体"/>
          <w:sz w:val="44"/>
          <w:szCs w:val="44"/>
        </w:rPr>
      </w:pPr>
    </w:p>
    <w:p w:rsidR="00324A59" w:rsidRPr="00472F95" w:rsidRDefault="00106F5F" w:rsidP="00404881">
      <w:pPr>
        <w:pStyle w:val="p0"/>
        <w:widowControl w:val="0"/>
        <w:spacing w:line="520" w:lineRule="exact"/>
        <w:textAlignment w:val="baseline"/>
        <w:rPr>
          <w:rFonts w:ascii="仿宋" w:eastAsia="仿宋" w:hAnsi="仿宋"/>
          <w:sz w:val="32"/>
          <w:szCs w:val="32"/>
        </w:rPr>
      </w:pPr>
      <w:r w:rsidRPr="00472F95">
        <w:rPr>
          <w:rFonts w:ascii="仿宋" w:eastAsia="仿宋" w:hAnsi="仿宋" w:hint="eastAsia"/>
          <w:sz w:val="32"/>
          <w:szCs w:val="32"/>
        </w:rPr>
        <w:t>各县（市、区）总工会、泉州开发区工委会、泉州台商投资区总工会，市直机关工会及各产业（系统）工会，市总工会直属工委，有关基层工会：</w:t>
      </w:r>
    </w:p>
    <w:p w:rsidR="00D7610F" w:rsidRDefault="002B0D60" w:rsidP="00D7610F">
      <w:pPr>
        <w:pStyle w:val="p0"/>
        <w:widowControl w:val="0"/>
        <w:spacing w:line="520" w:lineRule="exact"/>
        <w:ind w:firstLineChars="200" w:firstLine="64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为深入推进产业工人队伍建设改革、提高职工技能素质，营造创新创业创造的浓厚氛围，助推发展新质生产力，团结动员广大职工立足岗位建功立业，</w:t>
      </w:r>
      <w:r w:rsidR="00106F5F" w:rsidRPr="00E94FA5">
        <w:rPr>
          <w:rFonts w:ascii="仿宋" w:eastAsia="仿宋" w:hAnsi="仿宋" w:cs="宋体" w:hint="eastAsia"/>
          <w:color w:val="000000"/>
          <w:sz w:val="32"/>
          <w:szCs w:val="32"/>
        </w:rPr>
        <w:t>根据《福建省总工会办公室关于举办202</w:t>
      </w:r>
      <w:r w:rsidR="008F17B8" w:rsidRPr="00E94FA5">
        <w:rPr>
          <w:rFonts w:ascii="仿宋" w:eastAsia="仿宋" w:hAnsi="仿宋" w:cs="宋体" w:hint="eastAsia"/>
          <w:color w:val="000000"/>
          <w:sz w:val="32"/>
          <w:szCs w:val="32"/>
        </w:rPr>
        <w:t>4</w:t>
      </w:r>
      <w:r w:rsidR="00106F5F" w:rsidRPr="00E94FA5">
        <w:rPr>
          <w:rFonts w:ascii="仿宋" w:eastAsia="仿宋" w:hAnsi="仿宋" w:cs="宋体" w:hint="eastAsia"/>
          <w:color w:val="000000"/>
          <w:sz w:val="32"/>
          <w:szCs w:val="32"/>
        </w:rPr>
        <w:t>年福建省百万职工“五小”创新大赛的通知》（闽工办〔202</w:t>
      </w:r>
      <w:r w:rsidR="008F17B8" w:rsidRPr="00E94FA5">
        <w:rPr>
          <w:rFonts w:ascii="仿宋" w:eastAsia="仿宋" w:hAnsi="仿宋" w:cs="宋体" w:hint="eastAsia"/>
          <w:color w:val="000000"/>
          <w:sz w:val="32"/>
          <w:szCs w:val="32"/>
        </w:rPr>
        <w:t>4</w:t>
      </w:r>
      <w:r w:rsidR="00106F5F" w:rsidRPr="00E94FA5">
        <w:rPr>
          <w:rFonts w:ascii="仿宋" w:eastAsia="仿宋" w:hAnsi="仿宋" w:cs="宋体" w:hint="eastAsia"/>
          <w:color w:val="000000"/>
          <w:sz w:val="32"/>
          <w:szCs w:val="32"/>
        </w:rPr>
        <w:t>〕</w:t>
      </w:r>
      <w:r w:rsidR="008F17B8" w:rsidRPr="00E94FA5">
        <w:rPr>
          <w:rFonts w:ascii="仿宋" w:eastAsia="仿宋" w:hAnsi="仿宋" w:cs="宋体" w:hint="eastAsia"/>
          <w:color w:val="000000"/>
          <w:sz w:val="32"/>
          <w:szCs w:val="32"/>
        </w:rPr>
        <w:t>36</w:t>
      </w:r>
      <w:r w:rsidR="00106F5F" w:rsidRPr="00E94FA5">
        <w:rPr>
          <w:rFonts w:ascii="仿宋" w:eastAsia="仿宋" w:hAnsi="仿宋" w:cs="宋体" w:hint="eastAsia"/>
          <w:color w:val="000000"/>
          <w:sz w:val="32"/>
          <w:szCs w:val="32"/>
        </w:rPr>
        <w:t>号文）要求，市总工会决定征集一批职工创新项目参加大赛，</w:t>
      </w:r>
      <w:r w:rsidR="00106F5F" w:rsidRPr="00E94FA5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现将有关事项通知如下：</w:t>
      </w:r>
    </w:p>
    <w:p w:rsidR="00324A59" w:rsidRPr="00D7610F" w:rsidRDefault="00106F5F" w:rsidP="00D7610F">
      <w:pPr>
        <w:pStyle w:val="p0"/>
        <w:widowControl w:val="0"/>
        <w:spacing w:line="520" w:lineRule="exact"/>
        <w:ind w:firstLineChars="200" w:firstLine="64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  <w:r w:rsidRPr="00E94FA5">
        <w:rPr>
          <w:rFonts w:ascii="黑体" w:eastAsia="黑体" w:hAnsi="黑体" w:hint="eastAsia"/>
          <w:sz w:val="32"/>
          <w:szCs w:val="32"/>
        </w:rPr>
        <w:t>一、申报范围</w:t>
      </w:r>
    </w:p>
    <w:p w:rsidR="00324A59" w:rsidRPr="00E94FA5" w:rsidRDefault="00106F5F" w:rsidP="00404881">
      <w:pPr>
        <w:pStyle w:val="p23"/>
        <w:spacing w:line="520" w:lineRule="exact"/>
        <w:ind w:firstLineChars="200" w:firstLine="640"/>
        <w:textAlignment w:val="baseline"/>
        <w:rPr>
          <w:rFonts w:ascii="仿宋" w:eastAsia="仿宋" w:hAnsi="仿宋"/>
          <w:color w:val="000000"/>
        </w:rPr>
      </w:pPr>
      <w:r w:rsidRPr="00E94FA5">
        <w:rPr>
          <w:rFonts w:ascii="仿宋" w:eastAsia="仿宋" w:hAnsi="仿宋" w:hint="eastAsia"/>
          <w:color w:val="000000"/>
        </w:rPr>
        <w:t>自202</w:t>
      </w:r>
      <w:r w:rsidR="008F17B8" w:rsidRPr="00E94FA5">
        <w:rPr>
          <w:rFonts w:ascii="仿宋" w:eastAsia="仿宋" w:hAnsi="仿宋" w:hint="eastAsia"/>
          <w:color w:val="000000"/>
        </w:rPr>
        <w:t>3</w:t>
      </w:r>
      <w:r w:rsidRPr="00E94FA5">
        <w:rPr>
          <w:rFonts w:ascii="仿宋" w:eastAsia="仿宋" w:hAnsi="仿宋" w:hint="eastAsia"/>
          <w:color w:val="000000"/>
        </w:rPr>
        <w:t>年以来，全市广大职工在企业技术革新、技术改造和技术攻关活动中，立足岗位开展小革新、小发明、小创造、小设计、小建议等所取得的创新成果，具有新颖性、实用性和先进性，已经产生明显的经济和社会效益。</w:t>
      </w:r>
    </w:p>
    <w:p w:rsidR="00F01082" w:rsidRDefault="00106F5F" w:rsidP="00472F95">
      <w:pPr>
        <w:pStyle w:val="NewNew"/>
        <w:spacing w:line="520" w:lineRule="exact"/>
        <w:ind w:firstLineChars="200" w:firstLine="640"/>
        <w:textAlignment w:val="baseline"/>
        <w:rPr>
          <w:rFonts w:ascii="黑体" w:eastAsia="黑体" w:hAnsi="黑体"/>
          <w:sz w:val="32"/>
          <w:szCs w:val="32"/>
        </w:rPr>
      </w:pPr>
      <w:r w:rsidRPr="00E94FA5">
        <w:rPr>
          <w:rFonts w:ascii="黑体" w:eastAsia="黑体" w:hAnsi="黑体" w:hint="eastAsia"/>
          <w:sz w:val="32"/>
          <w:szCs w:val="32"/>
        </w:rPr>
        <w:t>二、申报条件</w:t>
      </w:r>
    </w:p>
    <w:p w:rsidR="00324A59" w:rsidRPr="00A313A8" w:rsidRDefault="00106F5F" w:rsidP="00404881">
      <w:pPr>
        <w:pStyle w:val="NewNew"/>
        <w:spacing w:line="520" w:lineRule="exact"/>
        <w:ind w:firstLineChars="150" w:firstLine="480"/>
        <w:textAlignment w:val="baseline"/>
        <w:rPr>
          <w:rFonts w:ascii="楷体" w:eastAsia="楷体" w:hAnsi="楷体"/>
          <w:sz w:val="32"/>
          <w:szCs w:val="32"/>
        </w:rPr>
      </w:pPr>
      <w:r w:rsidRPr="00A313A8">
        <w:rPr>
          <w:rFonts w:ascii="楷体" w:eastAsia="楷体" w:hAnsi="楷体" w:hint="eastAsia"/>
          <w:sz w:val="32"/>
          <w:szCs w:val="32"/>
        </w:rPr>
        <w:t>（一）原则上已正式投入使用或生产，且产生社会和经济效益，具备下列情形之一</w:t>
      </w:r>
    </w:p>
    <w:p w:rsidR="00324A59" w:rsidRPr="00E94FA5" w:rsidRDefault="00106F5F" w:rsidP="00404881">
      <w:pPr>
        <w:pStyle w:val="p0"/>
        <w:widowControl w:val="0"/>
        <w:spacing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1.围绕节约能源、降低能耗、节约原材料、降低污染排放率等进行革新、改造，并取得效果的；</w:t>
      </w:r>
    </w:p>
    <w:p w:rsidR="00324A59" w:rsidRPr="00E94FA5" w:rsidRDefault="00106F5F" w:rsidP="00404881">
      <w:pPr>
        <w:pStyle w:val="p0"/>
        <w:widowControl w:val="0"/>
        <w:spacing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2.对现有设备进行技术革新、改造、攻关，提高生产效率、改善劳动条件、促进安全生产的；</w:t>
      </w:r>
    </w:p>
    <w:p w:rsidR="00324A59" w:rsidRPr="00E94FA5" w:rsidRDefault="00106F5F" w:rsidP="00404881">
      <w:pPr>
        <w:pStyle w:val="p0"/>
        <w:widowControl w:val="0"/>
        <w:spacing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3.对技术、设计、工艺改进和操作方法进行革新，提高产品产量和质量的；</w:t>
      </w:r>
    </w:p>
    <w:p w:rsidR="00324A59" w:rsidRPr="00E94FA5" w:rsidRDefault="00106F5F" w:rsidP="00404881">
      <w:pPr>
        <w:pStyle w:val="p0"/>
        <w:widowControl w:val="0"/>
        <w:spacing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4.围绕产品的升级换代进行发明、革新和设计，经过试验能够应用于生产的小发明、小创造，研制开发新产品、新工具的；</w:t>
      </w:r>
    </w:p>
    <w:p w:rsidR="00324A59" w:rsidRPr="00E94FA5" w:rsidRDefault="00106F5F" w:rsidP="00404881">
      <w:pPr>
        <w:pStyle w:val="p0"/>
        <w:widowControl w:val="0"/>
        <w:spacing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5.对企业经营管理、清洁环保、安全生产、文化建设及和谐创建等提出合理化建议，被采纳并取得成效的。</w:t>
      </w:r>
    </w:p>
    <w:p w:rsidR="00324A59" w:rsidRPr="00A313A8" w:rsidRDefault="00106F5F" w:rsidP="00404881">
      <w:pPr>
        <w:pStyle w:val="p0"/>
        <w:spacing w:line="520" w:lineRule="exact"/>
        <w:textAlignment w:val="baseline"/>
        <w:rPr>
          <w:rFonts w:ascii="楷体" w:eastAsia="楷体" w:hAnsi="楷体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 xml:space="preserve">  </w:t>
      </w:r>
      <w:r w:rsidRPr="00A313A8">
        <w:rPr>
          <w:rFonts w:ascii="楷体" w:eastAsia="楷体" w:hAnsi="楷体" w:hint="eastAsia"/>
          <w:sz w:val="32"/>
          <w:szCs w:val="32"/>
        </w:rPr>
        <w:t xml:space="preserve"> （二）不列入评选范围的</w:t>
      </w:r>
    </w:p>
    <w:p w:rsidR="00324A59" w:rsidRPr="00E94FA5" w:rsidRDefault="00106F5F" w:rsidP="00404881">
      <w:pPr>
        <w:pStyle w:val="p0"/>
        <w:widowControl w:val="0"/>
        <w:spacing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1.已经列入政府有关部门科技计划项目；</w:t>
      </w:r>
    </w:p>
    <w:p w:rsidR="00324A59" w:rsidRPr="00E94FA5" w:rsidRDefault="00106F5F" w:rsidP="00404881">
      <w:pPr>
        <w:pStyle w:val="p0"/>
        <w:widowControl w:val="0"/>
        <w:spacing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2.已获得过政府有关部门奖励的项目；</w:t>
      </w:r>
    </w:p>
    <w:p w:rsidR="00324A59" w:rsidRPr="00E94FA5" w:rsidRDefault="00106F5F" w:rsidP="00404881">
      <w:pPr>
        <w:pStyle w:val="p0"/>
        <w:widowControl w:val="0"/>
        <w:spacing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3.创新成果涉及技术秘密和国家安全的项目；</w:t>
      </w:r>
    </w:p>
    <w:p w:rsidR="00324A59" w:rsidRPr="00E94FA5" w:rsidRDefault="00106F5F" w:rsidP="00404881">
      <w:pPr>
        <w:pStyle w:val="p0"/>
        <w:widowControl w:val="0"/>
        <w:spacing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4.创新成果可能涉及知识产权保护争议的；</w:t>
      </w:r>
    </w:p>
    <w:p w:rsidR="00324A59" w:rsidRPr="00E94FA5" w:rsidRDefault="00106F5F" w:rsidP="00404881">
      <w:pPr>
        <w:pStyle w:val="p0"/>
        <w:widowControl w:val="0"/>
        <w:spacing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lastRenderedPageBreak/>
        <w:t>5.往年参评已获得过奖的五小创新项目不再推荐；</w:t>
      </w:r>
    </w:p>
    <w:p w:rsidR="00F01082" w:rsidRDefault="00106F5F" w:rsidP="00404881">
      <w:pPr>
        <w:pStyle w:val="p0"/>
        <w:widowControl w:val="0"/>
        <w:spacing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6.其他不符合评选条件的。</w:t>
      </w:r>
    </w:p>
    <w:p w:rsidR="00324A59" w:rsidRPr="00A313A8" w:rsidRDefault="00106F5F" w:rsidP="00404881">
      <w:pPr>
        <w:pStyle w:val="p0"/>
        <w:widowControl w:val="0"/>
        <w:spacing w:line="520" w:lineRule="exact"/>
        <w:ind w:firstLineChars="150" w:firstLine="480"/>
        <w:textAlignment w:val="baseline"/>
        <w:rPr>
          <w:rFonts w:ascii="楷体" w:eastAsia="楷体" w:hAnsi="楷体"/>
          <w:sz w:val="32"/>
          <w:szCs w:val="32"/>
        </w:rPr>
      </w:pPr>
      <w:r w:rsidRPr="00A313A8">
        <w:rPr>
          <w:rFonts w:ascii="楷体" w:eastAsia="楷体" w:hAnsi="楷体" w:hint="eastAsia"/>
          <w:sz w:val="32"/>
          <w:szCs w:val="32"/>
        </w:rPr>
        <w:t>（三）其他说明</w:t>
      </w:r>
    </w:p>
    <w:p w:rsidR="00324A59" w:rsidRPr="00E94FA5" w:rsidRDefault="00106F5F" w:rsidP="00404881">
      <w:pPr>
        <w:pStyle w:val="p0"/>
        <w:widowControl w:val="0"/>
        <w:spacing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1.项目的完成时间原则上以一个申报年度为限，或项目完成时间虽不在申报年度内，但该项目在申报年度已经产生经济和社会效益的，可纳入申报范围；</w:t>
      </w:r>
    </w:p>
    <w:p w:rsidR="00324A59" w:rsidRPr="00E94FA5" w:rsidRDefault="00106F5F" w:rsidP="00404881">
      <w:pPr>
        <w:pStyle w:val="p0"/>
        <w:widowControl w:val="0"/>
        <w:spacing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2.项目申报向我市“纺织鞋服、建材家居、电子信息、工艺制品、装备制造、石油化工”等九大千亿主导产业集群“绿色数字技改专项行动项目”倾斜；</w:t>
      </w:r>
    </w:p>
    <w:p w:rsidR="00324A59" w:rsidRPr="00E94FA5" w:rsidRDefault="00106F5F" w:rsidP="00404881">
      <w:pPr>
        <w:pStyle w:val="p0"/>
        <w:widowControl w:val="0"/>
        <w:spacing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3.项目申报向劳模工作室、工匠工作室、技能人才工作室、职工创新工作室及农民工创新创业基地、产业工人技能培训基地等成果项目倾斜；</w:t>
      </w:r>
    </w:p>
    <w:p w:rsidR="00324A59" w:rsidRPr="00E94FA5" w:rsidRDefault="00106F5F" w:rsidP="00404881">
      <w:pPr>
        <w:pStyle w:val="p0"/>
        <w:widowControl w:val="0"/>
        <w:spacing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4.项目申报向5G网络、物联网、大数据、人工智能、区块链应用等新基建新经济领域的数字工匠领衔人倾斜，向劳动模范、高层次人才、名师工匠、创新能手等项目领衔人倾斜。</w:t>
      </w:r>
    </w:p>
    <w:p w:rsidR="00324A59" w:rsidRPr="00E94FA5" w:rsidRDefault="00106F5F" w:rsidP="00404881">
      <w:pPr>
        <w:pStyle w:val="a5"/>
        <w:shd w:val="clear" w:color="auto" w:fill="FFFFFF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5.</w:t>
      </w:r>
      <w:r w:rsidRPr="00E94FA5"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所有参与项目发明的人员均同意参评，且承担者人数不超过10人。</w:t>
      </w:r>
    </w:p>
    <w:p w:rsidR="00324A59" w:rsidRPr="00E94FA5" w:rsidRDefault="00106F5F" w:rsidP="00472F95">
      <w:pPr>
        <w:pStyle w:val="NewNew"/>
        <w:spacing w:line="520" w:lineRule="exact"/>
        <w:ind w:firstLineChars="200" w:firstLine="640"/>
        <w:textAlignment w:val="baseline"/>
        <w:rPr>
          <w:rFonts w:ascii="黑体" w:eastAsia="黑体" w:hAnsi="黑体"/>
          <w:sz w:val="32"/>
          <w:szCs w:val="32"/>
        </w:rPr>
      </w:pPr>
      <w:r w:rsidRPr="00E94FA5">
        <w:rPr>
          <w:rFonts w:ascii="黑体" w:eastAsia="黑体" w:hAnsi="黑体" w:hint="eastAsia"/>
          <w:sz w:val="32"/>
          <w:szCs w:val="32"/>
        </w:rPr>
        <w:t>三、申报程序</w:t>
      </w:r>
    </w:p>
    <w:p w:rsidR="00324A59" w:rsidRPr="00E94FA5" w:rsidRDefault="00E94FA5" w:rsidP="00404881">
      <w:pPr>
        <w:pStyle w:val="p0"/>
        <w:widowControl w:val="0"/>
        <w:spacing w:line="520" w:lineRule="exact"/>
        <w:ind w:firstLineChars="150" w:firstLine="48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106F5F" w:rsidRPr="00E94FA5">
        <w:rPr>
          <w:rFonts w:ascii="仿宋" w:eastAsia="仿宋" w:hAnsi="仿宋" w:hint="eastAsia"/>
          <w:sz w:val="32"/>
          <w:szCs w:val="32"/>
        </w:rPr>
        <w:t>项目申报人，须填写《福建省百万职工“五小”创新大赛项目申报表》（见附件</w:t>
      </w:r>
      <w:r w:rsidR="007F3603">
        <w:rPr>
          <w:rFonts w:ascii="仿宋" w:eastAsia="仿宋" w:hAnsi="仿宋" w:hint="eastAsia"/>
          <w:sz w:val="32"/>
          <w:szCs w:val="32"/>
        </w:rPr>
        <w:t>1</w:t>
      </w:r>
      <w:r w:rsidR="00106F5F" w:rsidRPr="00E94FA5">
        <w:rPr>
          <w:rFonts w:ascii="仿宋" w:eastAsia="仿宋" w:hAnsi="仿宋" w:hint="eastAsia"/>
          <w:sz w:val="32"/>
          <w:szCs w:val="32"/>
        </w:rPr>
        <w:t>），如实附上相关佐证材料。经所在单位有关部门核实，由所在单位工会推荐上报至各县（市、区）总工会和市直各产业（系统）工会。省部属驻泉单位的项目不得重复申报，否则取消其参评资格。</w:t>
      </w:r>
    </w:p>
    <w:p w:rsidR="00324A59" w:rsidRPr="00E94FA5" w:rsidRDefault="00E94FA5" w:rsidP="00404881">
      <w:pPr>
        <w:pStyle w:val="p0"/>
        <w:widowControl w:val="0"/>
        <w:spacing w:line="520" w:lineRule="exact"/>
        <w:ind w:firstLineChars="150" w:firstLine="48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106F5F" w:rsidRPr="00E94FA5">
        <w:rPr>
          <w:rFonts w:ascii="仿宋" w:eastAsia="仿宋" w:hAnsi="仿宋" w:hint="eastAsia"/>
          <w:sz w:val="32"/>
          <w:szCs w:val="32"/>
        </w:rPr>
        <w:t>请各县（市、区）总工会和市直各产业（系统）工会，</w:t>
      </w:r>
      <w:r w:rsidR="00106F5F" w:rsidRPr="00E94FA5">
        <w:rPr>
          <w:rFonts w:ascii="仿宋" w:eastAsia="仿宋" w:hAnsi="仿宋" w:hint="eastAsia"/>
          <w:sz w:val="32"/>
          <w:szCs w:val="32"/>
        </w:rPr>
        <w:lastRenderedPageBreak/>
        <w:t>对本辖区内征集创新大赛的职工项目进行筛选、初评，按推荐序次排列填报汇总表（加盖公章），连同项目申报的《福建省百万职工“五小”创新大赛项目申报表》（一式2份）等纸质材料及电子版于 6月21日前上报市总工会职工技协中心（申报表一式两份），经市总工会组织评审后，再向省总工会择优推荐。</w:t>
      </w:r>
    </w:p>
    <w:p w:rsidR="00324A59" w:rsidRPr="00E94FA5" w:rsidRDefault="00106F5F" w:rsidP="00472F95">
      <w:pPr>
        <w:pStyle w:val="NewNew"/>
        <w:spacing w:line="520" w:lineRule="exact"/>
        <w:ind w:firstLineChars="200" w:firstLine="640"/>
        <w:textAlignment w:val="baseline"/>
        <w:rPr>
          <w:rFonts w:ascii="黑体" w:eastAsia="黑体" w:hAnsi="黑体"/>
          <w:sz w:val="32"/>
          <w:szCs w:val="32"/>
        </w:rPr>
      </w:pPr>
      <w:r w:rsidRPr="00E94FA5">
        <w:rPr>
          <w:rFonts w:ascii="黑体" w:eastAsia="黑体" w:hAnsi="黑体" w:hint="eastAsia"/>
          <w:sz w:val="32"/>
          <w:szCs w:val="32"/>
        </w:rPr>
        <w:t>四、表彰奖励</w:t>
      </w:r>
    </w:p>
    <w:p w:rsidR="00324A59" w:rsidRPr="00E94FA5" w:rsidRDefault="00106F5F" w:rsidP="00404881">
      <w:pPr>
        <w:spacing w:line="52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（一）评奖项目：本次创新大赛全省拟表彰奖励1500项优秀“五小”创新项目，其中一等奖200项，二等奖300项，三等奖1000项。我市拟向全市职工征集1000个“五小”创新项目（数量分配表见附件</w:t>
      </w:r>
      <w:r w:rsidR="007F3603">
        <w:rPr>
          <w:rFonts w:ascii="仿宋" w:eastAsia="仿宋" w:hAnsi="仿宋" w:hint="eastAsia"/>
          <w:sz w:val="32"/>
          <w:szCs w:val="32"/>
        </w:rPr>
        <w:t>2</w:t>
      </w:r>
      <w:r w:rsidRPr="00E94FA5">
        <w:rPr>
          <w:rFonts w:ascii="仿宋" w:eastAsia="仿宋" w:hAnsi="仿宋" w:hint="eastAsia"/>
          <w:sz w:val="32"/>
          <w:szCs w:val="32"/>
        </w:rPr>
        <w:t>），推荐上报的数量尽可能多不可少；且项目推荐要向助力民营经济高质量发展倾斜，推荐的民营企业项目占比不低于50%，高层次人才申报比率占比不低于30%，</w:t>
      </w:r>
      <w:r w:rsidRPr="00E94FA5">
        <w:rPr>
          <w:rFonts w:ascii="仿宋" w:eastAsia="仿宋" w:hAnsi="仿宋" w:cs="仿宋_GB2312" w:hint="eastAsia"/>
          <w:spacing w:val="11"/>
          <w:kern w:val="0"/>
          <w:sz w:val="32"/>
          <w:szCs w:val="32"/>
        </w:rPr>
        <w:t>省级劳模和工匠人才创新工作室的项目占比不低于5%。</w:t>
      </w:r>
    </w:p>
    <w:p w:rsidR="00324A59" w:rsidRPr="00E94FA5" w:rsidRDefault="00106F5F" w:rsidP="00404881">
      <w:pPr>
        <w:pStyle w:val="p0"/>
        <w:widowControl w:val="0"/>
        <w:spacing w:line="520" w:lineRule="exact"/>
        <w:ind w:firstLineChars="150" w:firstLine="48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（二）评选条件：</w:t>
      </w:r>
      <w:r w:rsidRPr="00E94FA5">
        <w:rPr>
          <w:rFonts w:ascii="仿宋" w:eastAsia="仿宋" w:hAnsi="仿宋" w:hint="eastAsia"/>
          <w:b/>
          <w:bCs/>
          <w:color w:val="000000"/>
          <w:sz w:val="32"/>
          <w:szCs w:val="32"/>
        </w:rPr>
        <w:t>一等奖：</w:t>
      </w:r>
      <w:r w:rsidRPr="00E94FA5">
        <w:rPr>
          <w:rFonts w:ascii="仿宋" w:eastAsia="仿宋" w:hAnsi="仿宋" w:hint="eastAsia"/>
          <w:sz w:val="32"/>
          <w:szCs w:val="32"/>
        </w:rPr>
        <w:t>在技术创新上有大的突破，解决了技术关键，年创经济效益达10万元以上，或取得明显的社会效益。</w:t>
      </w:r>
      <w:r w:rsidRPr="00E94FA5">
        <w:rPr>
          <w:rFonts w:ascii="仿宋" w:eastAsia="仿宋" w:hAnsi="仿宋" w:hint="eastAsia"/>
          <w:b/>
          <w:bCs/>
          <w:color w:val="000000"/>
          <w:sz w:val="32"/>
          <w:szCs w:val="32"/>
        </w:rPr>
        <w:t>二等奖：</w:t>
      </w:r>
      <w:r w:rsidRPr="00E94FA5">
        <w:rPr>
          <w:rFonts w:ascii="仿宋" w:eastAsia="仿宋" w:hAnsi="仿宋" w:hint="eastAsia"/>
          <w:sz w:val="32"/>
          <w:szCs w:val="32"/>
        </w:rPr>
        <w:t>在技术创新上有新突破，帮助企业解决生产实际存在的技术问题，年创经济效益5万元以上，或取得一定的社会效益。</w:t>
      </w:r>
      <w:r w:rsidRPr="00E94FA5">
        <w:rPr>
          <w:rFonts w:ascii="仿宋" w:eastAsia="仿宋" w:hAnsi="仿宋" w:hint="eastAsia"/>
          <w:b/>
          <w:bCs/>
          <w:color w:val="000000"/>
          <w:sz w:val="32"/>
          <w:szCs w:val="32"/>
        </w:rPr>
        <w:t>三等奖：</w:t>
      </w:r>
      <w:r w:rsidRPr="00E94FA5">
        <w:rPr>
          <w:rFonts w:ascii="仿宋" w:eastAsia="仿宋" w:hAnsi="仿宋" w:hint="eastAsia"/>
          <w:sz w:val="32"/>
          <w:szCs w:val="32"/>
        </w:rPr>
        <w:t>在技术创新上有所突破，有效地提高了生产效率，年创经济效益3万元以上。</w:t>
      </w:r>
    </w:p>
    <w:p w:rsidR="00324A59" w:rsidRPr="00E94FA5" w:rsidRDefault="00106F5F" w:rsidP="00404881">
      <w:pPr>
        <w:pStyle w:val="p0"/>
        <w:widowControl w:val="0"/>
        <w:spacing w:line="520" w:lineRule="exact"/>
        <w:ind w:firstLineChars="150" w:firstLine="48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（三）评奖要求:各县（市、区）总工会、市直各产业（系统）工会，须相应建立科学化、规范化的评审规则，组织相关专家筛选初评，排序后再汇总上报。</w:t>
      </w:r>
    </w:p>
    <w:p w:rsidR="00324A59" w:rsidRPr="001E31F9" w:rsidRDefault="00106F5F" w:rsidP="00472F95">
      <w:pPr>
        <w:pStyle w:val="NewNew"/>
        <w:spacing w:line="520" w:lineRule="exact"/>
        <w:ind w:firstLineChars="200" w:firstLine="640"/>
        <w:textAlignment w:val="baseline"/>
        <w:rPr>
          <w:rFonts w:ascii="黑体" w:eastAsia="黑体" w:hAnsi="黑体"/>
          <w:sz w:val="32"/>
          <w:szCs w:val="32"/>
        </w:rPr>
      </w:pPr>
      <w:r w:rsidRPr="001E31F9">
        <w:rPr>
          <w:rFonts w:ascii="黑体" w:eastAsia="黑体" w:hAnsi="黑体" w:hint="eastAsia"/>
          <w:sz w:val="32"/>
          <w:szCs w:val="32"/>
        </w:rPr>
        <w:t>五、工作要求</w:t>
      </w:r>
      <w:r w:rsidRPr="001E31F9">
        <w:rPr>
          <w:rFonts w:ascii="黑体" w:eastAsia="黑体" w:hAnsi="黑体" w:hint="eastAsia"/>
          <w:sz w:val="32"/>
          <w:szCs w:val="32"/>
        </w:rPr>
        <w:tab/>
      </w:r>
    </w:p>
    <w:p w:rsidR="00324A59" w:rsidRPr="00E94FA5" w:rsidRDefault="00106F5F" w:rsidP="00404881">
      <w:pPr>
        <w:pStyle w:val="p0"/>
        <w:widowControl w:val="0"/>
        <w:spacing w:line="520" w:lineRule="exact"/>
        <w:ind w:firstLineChars="150" w:firstLine="48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（一）加强组织领导。各县（市、区）总工会、市直各产业</w:t>
      </w:r>
      <w:r w:rsidRPr="00E94FA5">
        <w:rPr>
          <w:rFonts w:ascii="仿宋" w:eastAsia="仿宋" w:hAnsi="仿宋" w:hint="eastAsia"/>
          <w:sz w:val="32"/>
          <w:szCs w:val="32"/>
        </w:rPr>
        <w:lastRenderedPageBreak/>
        <w:t>（系统）工会要高度重视，指定专人负责，高质量、严标准做好项目申报、征集，推出一批有份量，有影响的创新项目；要广泛发动企事业职工积极参加，扩大活动影响面，营造良好的创新、创造、创业氛围，汇总项目及时上报。届时在一等奖项目中择优推荐参加省级以上科技进步奖、专利奖和国际国内发明展览会的评优评奖。</w:t>
      </w:r>
    </w:p>
    <w:p w:rsidR="00324A59" w:rsidRPr="00E94FA5" w:rsidRDefault="00106F5F" w:rsidP="00404881">
      <w:pPr>
        <w:pStyle w:val="p0"/>
        <w:spacing w:line="520" w:lineRule="exact"/>
        <w:ind w:firstLineChars="150" w:firstLine="48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（二）广泛开展宣传。各级工会要充分运用报纸、电视等主流新闻媒体和网络、微博、微信等新媒体，及时报道“五小”创新大赛的开展情况，大力宣传职工“五小”创新成果和职工发明人事迹，进一步弘扬职工创新精神，营造良好社会氛围。</w:t>
      </w:r>
    </w:p>
    <w:p w:rsidR="00324A59" w:rsidRDefault="00106F5F" w:rsidP="00DC4DDF">
      <w:pPr>
        <w:pStyle w:val="p0"/>
        <w:spacing w:afterLines="50" w:line="520" w:lineRule="exact"/>
        <w:ind w:firstLineChars="150" w:firstLine="48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kern w:val="2"/>
          <w:sz w:val="32"/>
          <w:szCs w:val="32"/>
        </w:rPr>
        <w:t>（三）注重调研实效。</w:t>
      </w:r>
      <w:r w:rsidRPr="00E94FA5">
        <w:rPr>
          <w:rFonts w:ascii="仿宋" w:eastAsia="仿宋" w:hAnsi="仿宋" w:hint="eastAsia"/>
          <w:sz w:val="32"/>
          <w:szCs w:val="32"/>
        </w:rPr>
        <w:t>在开展“五小”创新大赛期间，请各县（市、区）总工会、市直各产业（系统）工会结合产业工人队伍建设改革对近年职工创新工作展开调研，遴选典型事例，点面结合进行经验总结，对存在的问题提出对策与建议（联系人：黄志强、柯雅丽；电话：22986136；地址：泉州市东海行政中心交通科研楼B栋405室）。</w:t>
      </w:r>
    </w:p>
    <w:p w:rsidR="0004606A" w:rsidRPr="00E94FA5" w:rsidRDefault="0004606A" w:rsidP="00DC4DDF">
      <w:pPr>
        <w:pStyle w:val="p0"/>
        <w:spacing w:afterLines="50" w:line="520" w:lineRule="exact"/>
        <w:ind w:firstLineChars="150" w:firstLine="480"/>
        <w:textAlignment w:val="baseline"/>
        <w:rPr>
          <w:rFonts w:ascii="仿宋" w:eastAsia="仿宋" w:hAnsi="仿宋"/>
          <w:sz w:val="32"/>
          <w:szCs w:val="32"/>
        </w:rPr>
      </w:pPr>
    </w:p>
    <w:p w:rsidR="00324A59" w:rsidRPr="00E94FA5" w:rsidRDefault="00106F5F" w:rsidP="00CD0A69">
      <w:pPr>
        <w:pStyle w:val="p0"/>
        <w:spacing w:line="520" w:lineRule="exact"/>
        <w:ind w:leftChars="300" w:left="1590" w:hangingChars="300" w:hanging="96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附件: 1.</w:t>
      </w:r>
      <w:r w:rsidR="007F3603" w:rsidRPr="007F3603">
        <w:rPr>
          <w:rFonts w:ascii="仿宋" w:eastAsia="仿宋" w:hAnsi="仿宋" w:hint="eastAsia"/>
          <w:sz w:val="32"/>
          <w:szCs w:val="32"/>
        </w:rPr>
        <w:t xml:space="preserve"> </w:t>
      </w:r>
      <w:r w:rsidR="007F3603" w:rsidRPr="00E94FA5">
        <w:rPr>
          <w:rFonts w:ascii="仿宋" w:eastAsia="仿宋" w:hAnsi="仿宋" w:hint="eastAsia"/>
          <w:sz w:val="32"/>
          <w:szCs w:val="32"/>
        </w:rPr>
        <w:t>福建省百万职工“五小”创新大赛项目申报表</w:t>
      </w:r>
    </w:p>
    <w:p w:rsidR="00324A59" w:rsidRPr="00E94FA5" w:rsidRDefault="00106F5F" w:rsidP="00CD0A69">
      <w:pPr>
        <w:pStyle w:val="p0"/>
        <w:spacing w:line="520" w:lineRule="exact"/>
        <w:ind w:firstLineChars="500" w:firstLine="160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2.</w:t>
      </w:r>
      <w:r w:rsidR="007F3603" w:rsidRPr="007F3603">
        <w:rPr>
          <w:rFonts w:hint="eastAsia"/>
        </w:rPr>
        <w:t xml:space="preserve"> </w:t>
      </w:r>
      <w:r w:rsidR="007F3603" w:rsidRPr="007F3603">
        <w:rPr>
          <w:rFonts w:ascii="仿宋" w:eastAsia="仿宋" w:hAnsi="仿宋" w:hint="eastAsia"/>
          <w:sz w:val="32"/>
          <w:szCs w:val="32"/>
        </w:rPr>
        <w:t>泉州市“五小”创新大赛项目征集数量分配表</w:t>
      </w:r>
    </w:p>
    <w:p w:rsidR="00324A59" w:rsidRPr="00E94FA5" w:rsidRDefault="00106F5F" w:rsidP="00CD0A69">
      <w:pPr>
        <w:pStyle w:val="p0"/>
        <w:spacing w:line="520" w:lineRule="exact"/>
        <w:ind w:leftChars="750" w:left="1895" w:hangingChars="100" w:hanging="320"/>
        <w:textAlignment w:val="baseline"/>
        <w:rPr>
          <w:rFonts w:ascii="仿宋" w:eastAsia="仿宋" w:hAnsi="仿宋"/>
          <w:color w:val="000000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>3.泉州市申报参加202</w:t>
      </w:r>
      <w:r w:rsidR="008F17B8" w:rsidRPr="00E94FA5">
        <w:rPr>
          <w:rFonts w:ascii="仿宋" w:eastAsia="仿宋" w:hAnsi="仿宋" w:hint="eastAsia"/>
          <w:sz w:val="32"/>
          <w:szCs w:val="32"/>
        </w:rPr>
        <w:t>4</w:t>
      </w:r>
      <w:r w:rsidRPr="00E94FA5">
        <w:rPr>
          <w:rFonts w:ascii="仿宋" w:eastAsia="仿宋" w:hAnsi="仿宋" w:hint="eastAsia"/>
          <w:sz w:val="32"/>
          <w:szCs w:val="32"/>
        </w:rPr>
        <w:t>年福建省百万职工“五小”创新大赛征集项目汇总表</w:t>
      </w:r>
    </w:p>
    <w:p w:rsidR="00324A59" w:rsidRDefault="00106F5F" w:rsidP="00404881">
      <w:pPr>
        <w:pStyle w:val="p0"/>
        <w:widowControl w:val="0"/>
        <w:spacing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 xml:space="preserve"> </w:t>
      </w:r>
    </w:p>
    <w:p w:rsidR="00827380" w:rsidRPr="00E94FA5" w:rsidRDefault="00827380" w:rsidP="00404881">
      <w:pPr>
        <w:pStyle w:val="p0"/>
        <w:widowControl w:val="0"/>
        <w:spacing w:line="52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324A59" w:rsidRPr="00E94FA5" w:rsidRDefault="00106F5F" w:rsidP="00A313A8">
      <w:pPr>
        <w:pStyle w:val="p0"/>
        <w:spacing w:line="520" w:lineRule="exact"/>
        <w:ind w:firstLineChars="1550" w:firstLine="496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t xml:space="preserve">泉州市总工会办公室    </w:t>
      </w:r>
    </w:p>
    <w:p w:rsidR="0004606A" w:rsidRDefault="00106F5F" w:rsidP="00A313A8">
      <w:pPr>
        <w:pStyle w:val="p0"/>
        <w:spacing w:line="520" w:lineRule="exact"/>
        <w:ind w:firstLineChars="1650" w:firstLine="5280"/>
        <w:textAlignment w:val="baseline"/>
        <w:rPr>
          <w:rFonts w:ascii="仿宋" w:eastAsia="仿宋" w:hAnsi="仿宋"/>
          <w:sz w:val="32"/>
          <w:szCs w:val="32"/>
        </w:rPr>
      </w:pPr>
      <w:r w:rsidRPr="00E94FA5">
        <w:rPr>
          <w:rFonts w:ascii="仿宋" w:eastAsia="仿宋" w:hAnsi="仿宋" w:hint="eastAsia"/>
          <w:sz w:val="32"/>
          <w:szCs w:val="32"/>
        </w:rPr>
        <w:lastRenderedPageBreak/>
        <w:t>202</w:t>
      </w:r>
      <w:r w:rsidR="008F17B8" w:rsidRPr="00E94FA5">
        <w:rPr>
          <w:rFonts w:ascii="仿宋" w:eastAsia="仿宋" w:hAnsi="仿宋" w:hint="eastAsia"/>
          <w:sz w:val="32"/>
          <w:szCs w:val="32"/>
        </w:rPr>
        <w:t>4</w:t>
      </w:r>
      <w:r w:rsidRPr="00E94FA5">
        <w:rPr>
          <w:rFonts w:ascii="仿宋" w:eastAsia="仿宋" w:hAnsi="仿宋" w:hint="eastAsia"/>
          <w:sz w:val="32"/>
          <w:szCs w:val="32"/>
        </w:rPr>
        <w:t>年5月</w:t>
      </w:r>
      <w:r w:rsidR="00276FB6">
        <w:rPr>
          <w:rFonts w:ascii="仿宋" w:eastAsia="仿宋" w:hAnsi="仿宋" w:hint="eastAsia"/>
          <w:sz w:val="32"/>
          <w:szCs w:val="32"/>
        </w:rPr>
        <w:t>10</w:t>
      </w:r>
      <w:r w:rsidRPr="00E94FA5">
        <w:rPr>
          <w:rFonts w:ascii="仿宋" w:eastAsia="仿宋" w:hAnsi="仿宋" w:hint="eastAsia"/>
          <w:sz w:val="32"/>
          <w:szCs w:val="32"/>
        </w:rPr>
        <w:t xml:space="preserve">日 </w:t>
      </w:r>
    </w:p>
    <w:p w:rsidR="00324A59" w:rsidRPr="00827380" w:rsidRDefault="00106F5F">
      <w:pPr>
        <w:spacing w:line="500" w:lineRule="exact"/>
        <w:rPr>
          <w:rFonts w:ascii="黑体" w:eastAsia="黑体" w:hAnsi="黑体"/>
          <w:sz w:val="32"/>
          <w:szCs w:val="32"/>
        </w:rPr>
      </w:pPr>
      <w:r w:rsidRPr="00827380">
        <w:rPr>
          <w:rFonts w:ascii="黑体" w:eastAsia="黑体" w:hAnsi="黑体" w:hint="eastAsia"/>
          <w:sz w:val="32"/>
          <w:szCs w:val="32"/>
        </w:rPr>
        <w:t>附件</w:t>
      </w:r>
      <w:r w:rsidR="007F3603">
        <w:rPr>
          <w:rFonts w:ascii="黑体" w:eastAsia="黑体" w:hAnsi="黑体" w:hint="eastAsia"/>
          <w:sz w:val="32"/>
          <w:szCs w:val="32"/>
        </w:rPr>
        <w:t>1</w:t>
      </w:r>
    </w:p>
    <w:p w:rsidR="00324A59" w:rsidRDefault="00324A59">
      <w:pPr>
        <w:pStyle w:val="a5"/>
        <w:widowControl/>
        <w:spacing w:line="660" w:lineRule="exact"/>
        <w:jc w:val="center"/>
        <w:textAlignment w:val="baseline"/>
        <w:rPr>
          <w:rFonts w:ascii="黑体" w:eastAsia="黑体" w:hAnsi="Times New Roman" w:cs="黑体"/>
          <w:kern w:val="0"/>
          <w:sz w:val="44"/>
        </w:rPr>
      </w:pPr>
    </w:p>
    <w:p w:rsidR="00324A59" w:rsidRDefault="00106F5F">
      <w:pPr>
        <w:pStyle w:val="a5"/>
        <w:widowControl/>
        <w:spacing w:line="660" w:lineRule="exact"/>
        <w:jc w:val="center"/>
        <w:textAlignment w:val="baseline"/>
        <w:rPr>
          <w:rFonts w:ascii="黑体" w:eastAsia="黑体" w:hAnsi="Times New Roman" w:cs="黑体"/>
          <w:sz w:val="44"/>
        </w:rPr>
      </w:pPr>
      <w:r>
        <w:rPr>
          <w:rFonts w:ascii="黑体" w:eastAsia="黑体" w:hAnsi="Times New Roman" w:cs="黑体" w:hint="eastAsia"/>
          <w:kern w:val="0"/>
          <w:sz w:val="44"/>
        </w:rPr>
        <w:t>福建省百万职工“五小”创新大赛</w:t>
      </w:r>
    </w:p>
    <w:p w:rsidR="00324A59" w:rsidRDefault="00106F5F">
      <w:pPr>
        <w:pStyle w:val="a5"/>
        <w:widowControl/>
        <w:spacing w:line="660" w:lineRule="exact"/>
        <w:jc w:val="center"/>
        <w:textAlignment w:val="baseline"/>
        <w:rPr>
          <w:rFonts w:ascii="黑体" w:eastAsia="黑体" w:hAnsi="Times New Roman" w:cs="黑体"/>
          <w:sz w:val="44"/>
        </w:rPr>
      </w:pPr>
      <w:r>
        <w:rPr>
          <w:rFonts w:ascii="黑体" w:eastAsia="黑体" w:hAnsi="Times New Roman" w:cs="黑体" w:hint="eastAsia"/>
          <w:kern w:val="0"/>
          <w:sz w:val="44"/>
        </w:rPr>
        <w:t>项目申报表</w:t>
      </w:r>
    </w:p>
    <w:p w:rsidR="00324A59" w:rsidRDefault="00324A59" w:rsidP="00F01082">
      <w:pPr>
        <w:pStyle w:val="a5"/>
        <w:widowControl/>
        <w:spacing w:line="660" w:lineRule="exact"/>
        <w:ind w:firstLineChars="250" w:firstLine="750"/>
        <w:textAlignment w:val="baseline"/>
        <w:rPr>
          <w:rFonts w:ascii="仿宋_GB2312" w:eastAsia="仿宋_GB2312" w:hAnsi="Times New Roman" w:cs="仿宋_GB2312"/>
          <w:kern w:val="0"/>
          <w:sz w:val="30"/>
        </w:rPr>
      </w:pPr>
    </w:p>
    <w:p w:rsidR="00324A59" w:rsidRDefault="00324A59" w:rsidP="00F01082">
      <w:pPr>
        <w:pStyle w:val="a5"/>
        <w:widowControl/>
        <w:spacing w:line="660" w:lineRule="exact"/>
        <w:ind w:firstLineChars="250" w:firstLine="750"/>
        <w:textAlignment w:val="baseline"/>
        <w:rPr>
          <w:rFonts w:ascii="仿宋_GB2312" w:eastAsia="仿宋_GB2312" w:hAnsi="Times New Roman" w:cs="仿宋_GB2312"/>
          <w:kern w:val="0"/>
          <w:sz w:val="30"/>
        </w:rPr>
      </w:pPr>
    </w:p>
    <w:p w:rsidR="00324A59" w:rsidRDefault="00324A59" w:rsidP="00F01082">
      <w:pPr>
        <w:pStyle w:val="a5"/>
        <w:widowControl/>
        <w:spacing w:line="660" w:lineRule="exact"/>
        <w:ind w:firstLineChars="250" w:firstLine="750"/>
        <w:textAlignment w:val="baseline"/>
        <w:rPr>
          <w:rFonts w:ascii="仿宋_GB2312" w:eastAsia="仿宋_GB2312" w:hAnsi="Times New Roman" w:cs="仿宋_GB2312"/>
          <w:kern w:val="0"/>
          <w:sz w:val="30"/>
        </w:rPr>
      </w:pPr>
    </w:p>
    <w:p w:rsidR="00324A59" w:rsidRDefault="00106F5F" w:rsidP="00F01082">
      <w:pPr>
        <w:pStyle w:val="a5"/>
        <w:widowControl/>
        <w:spacing w:line="660" w:lineRule="exact"/>
        <w:ind w:firstLineChars="250" w:firstLine="750"/>
        <w:textAlignment w:val="baseline"/>
        <w:rPr>
          <w:rFonts w:ascii="仿宋_GB2312" w:eastAsia="仿宋_GB2312" w:cs="仿宋_GB2312"/>
          <w:sz w:val="30"/>
        </w:rPr>
      </w:pPr>
      <w:r>
        <w:rPr>
          <w:rFonts w:ascii="仿宋_GB2312" w:eastAsia="仿宋_GB2312" w:hAnsi="Times New Roman" w:cs="仿宋_GB2312" w:hint="eastAsia"/>
          <w:kern w:val="0"/>
          <w:sz w:val="30"/>
        </w:rPr>
        <w:t>项目名称：</w:t>
      </w:r>
    </w:p>
    <w:p w:rsidR="00324A59" w:rsidRDefault="00324A59" w:rsidP="00F01082">
      <w:pPr>
        <w:pStyle w:val="a5"/>
        <w:widowControl/>
        <w:spacing w:line="660" w:lineRule="exact"/>
        <w:ind w:firstLineChars="250" w:firstLine="750"/>
        <w:textAlignment w:val="baseline"/>
        <w:rPr>
          <w:rFonts w:ascii="仿宋_GB2312" w:eastAsia="仿宋_GB2312" w:hAnsi="Times New Roman" w:cs="仿宋_GB2312"/>
          <w:kern w:val="0"/>
          <w:sz w:val="30"/>
        </w:rPr>
      </w:pPr>
    </w:p>
    <w:p w:rsidR="00324A59" w:rsidRDefault="00106F5F" w:rsidP="00F01082">
      <w:pPr>
        <w:pStyle w:val="a5"/>
        <w:widowControl/>
        <w:spacing w:line="660" w:lineRule="exact"/>
        <w:ind w:firstLineChars="250" w:firstLine="750"/>
        <w:textAlignment w:val="baseline"/>
        <w:rPr>
          <w:rFonts w:ascii="仿宋_GB2312" w:eastAsia="仿宋_GB2312" w:cs="仿宋_GB2312"/>
          <w:sz w:val="30"/>
        </w:rPr>
      </w:pPr>
      <w:r>
        <w:rPr>
          <w:rFonts w:ascii="仿宋_GB2312" w:eastAsia="仿宋_GB2312" w:hAnsi="Times New Roman" w:cs="仿宋_GB2312" w:hint="eastAsia"/>
          <w:kern w:val="0"/>
          <w:sz w:val="30"/>
        </w:rPr>
        <w:t>申 报 人：</w:t>
      </w:r>
    </w:p>
    <w:p w:rsidR="00324A59" w:rsidRDefault="00324A59" w:rsidP="00F01082">
      <w:pPr>
        <w:pStyle w:val="a5"/>
        <w:widowControl/>
        <w:spacing w:line="660" w:lineRule="exact"/>
        <w:ind w:firstLineChars="250" w:firstLine="750"/>
        <w:textAlignment w:val="baseline"/>
        <w:rPr>
          <w:rFonts w:ascii="仿宋_GB2312" w:eastAsia="仿宋_GB2312" w:hAnsi="Times New Roman" w:cs="仿宋_GB2312"/>
          <w:kern w:val="0"/>
          <w:sz w:val="30"/>
        </w:rPr>
      </w:pPr>
    </w:p>
    <w:p w:rsidR="00324A59" w:rsidRDefault="00106F5F" w:rsidP="00F01082">
      <w:pPr>
        <w:pStyle w:val="a5"/>
        <w:widowControl/>
        <w:spacing w:line="660" w:lineRule="exact"/>
        <w:ind w:firstLineChars="250" w:firstLine="750"/>
        <w:textAlignment w:val="baseline"/>
        <w:rPr>
          <w:rFonts w:ascii="仿宋_GB2312" w:eastAsia="仿宋_GB2312" w:cs="仿宋_GB2312"/>
          <w:sz w:val="30"/>
        </w:rPr>
      </w:pPr>
      <w:r>
        <w:rPr>
          <w:rFonts w:ascii="仿宋_GB2312" w:eastAsia="仿宋_GB2312" w:hAnsi="Times New Roman" w:cs="仿宋_GB2312" w:hint="eastAsia"/>
          <w:kern w:val="0"/>
          <w:sz w:val="30"/>
        </w:rPr>
        <w:t>公司工会账户：</w:t>
      </w:r>
    </w:p>
    <w:p w:rsidR="00324A59" w:rsidRDefault="00324A59" w:rsidP="00F01082">
      <w:pPr>
        <w:pStyle w:val="a5"/>
        <w:widowControl/>
        <w:spacing w:line="660" w:lineRule="exact"/>
        <w:ind w:firstLineChars="250" w:firstLine="750"/>
        <w:textAlignment w:val="baseline"/>
        <w:rPr>
          <w:rFonts w:ascii="仿宋_GB2312" w:eastAsia="仿宋_GB2312" w:hAnsi="Times New Roman" w:cs="仿宋_GB2312"/>
          <w:kern w:val="0"/>
          <w:sz w:val="30"/>
        </w:rPr>
      </w:pPr>
    </w:p>
    <w:p w:rsidR="00324A59" w:rsidRDefault="00106F5F" w:rsidP="00F01082">
      <w:pPr>
        <w:pStyle w:val="a5"/>
        <w:widowControl/>
        <w:spacing w:line="660" w:lineRule="exact"/>
        <w:ind w:firstLineChars="250" w:firstLine="750"/>
        <w:textAlignment w:val="baseline"/>
        <w:rPr>
          <w:rFonts w:ascii="黑体" w:eastAsia="黑体" w:hAnsi="Times New Roman" w:cs="黑体"/>
          <w:sz w:val="36"/>
        </w:rPr>
      </w:pPr>
      <w:r>
        <w:rPr>
          <w:rFonts w:ascii="仿宋_GB2312" w:eastAsia="仿宋_GB2312" w:hAnsi="Times New Roman" w:cs="仿宋_GB2312" w:hint="eastAsia"/>
          <w:kern w:val="0"/>
          <w:sz w:val="30"/>
        </w:rPr>
        <w:t>申报单位（盖章）</w:t>
      </w:r>
    </w:p>
    <w:p w:rsidR="00324A59" w:rsidRDefault="00324A59" w:rsidP="00F01082">
      <w:pPr>
        <w:pStyle w:val="a5"/>
        <w:widowControl/>
        <w:spacing w:line="660" w:lineRule="exact"/>
        <w:ind w:firstLineChars="550" w:firstLine="1650"/>
        <w:textAlignment w:val="baseline"/>
        <w:rPr>
          <w:rFonts w:ascii="黑体" w:eastAsia="黑体" w:hAnsi="Times New Roman" w:cs="黑体"/>
          <w:kern w:val="0"/>
          <w:sz w:val="30"/>
        </w:rPr>
      </w:pPr>
    </w:p>
    <w:p w:rsidR="00324A59" w:rsidRDefault="00324A59" w:rsidP="00F01082">
      <w:pPr>
        <w:pStyle w:val="a5"/>
        <w:widowControl/>
        <w:spacing w:line="660" w:lineRule="exact"/>
        <w:ind w:firstLineChars="550" w:firstLine="1650"/>
        <w:textAlignment w:val="baseline"/>
        <w:rPr>
          <w:rFonts w:ascii="黑体" w:eastAsia="黑体" w:hAnsi="Times New Roman" w:cs="黑体"/>
          <w:kern w:val="0"/>
          <w:sz w:val="30"/>
        </w:rPr>
      </w:pPr>
    </w:p>
    <w:p w:rsidR="00324A59" w:rsidRDefault="00324A59" w:rsidP="00F01082">
      <w:pPr>
        <w:pStyle w:val="a5"/>
        <w:widowControl/>
        <w:spacing w:line="660" w:lineRule="exact"/>
        <w:ind w:firstLineChars="550" w:firstLine="1650"/>
        <w:textAlignment w:val="baseline"/>
        <w:rPr>
          <w:rFonts w:ascii="黑体" w:eastAsia="黑体" w:hAnsi="Times New Roman" w:cs="黑体"/>
          <w:kern w:val="0"/>
          <w:sz w:val="30"/>
        </w:rPr>
      </w:pPr>
    </w:p>
    <w:p w:rsidR="00324A59" w:rsidRDefault="00324A59" w:rsidP="00F01082">
      <w:pPr>
        <w:pStyle w:val="a5"/>
        <w:widowControl/>
        <w:spacing w:line="660" w:lineRule="exact"/>
        <w:ind w:firstLineChars="550" w:firstLine="1650"/>
        <w:textAlignment w:val="baseline"/>
        <w:rPr>
          <w:rFonts w:ascii="黑体" w:eastAsia="黑体" w:hAnsi="Times New Roman" w:cs="黑体"/>
          <w:kern w:val="0"/>
          <w:sz w:val="30"/>
        </w:rPr>
      </w:pPr>
    </w:p>
    <w:p w:rsidR="00324A59" w:rsidRDefault="00106F5F" w:rsidP="000767C8">
      <w:pPr>
        <w:pStyle w:val="a5"/>
        <w:widowControl/>
        <w:spacing w:line="660" w:lineRule="exact"/>
        <w:jc w:val="center"/>
        <w:textAlignment w:val="baseline"/>
        <w:rPr>
          <w:rFonts w:ascii="黑体" w:eastAsia="黑体" w:hAnsi="Times New Roman" w:cs="黑体"/>
          <w:kern w:val="0"/>
          <w:sz w:val="30"/>
        </w:rPr>
      </w:pPr>
      <w:r>
        <w:rPr>
          <w:rFonts w:ascii="黑体" w:eastAsia="黑体" w:hAnsi="Times New Roman" w:cs="黑体" w:hint="eastAsia"/>
          <w:kern w:val="0"/>
          <w:sz w:val="30"/>
        </w:rPr>
        <w:lastRenderedPageBreak/>
        <w:t>申报时间：     年    月    日</w:t>
      </w:r>
    </w:p>
    <w:tbl>
      <w:tblPr>
        <w:tblW w:w="10490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07"/>
        <w:gridCol w:w="727"/>
        <w:gridCol w:w="142"/>
        <w:gridCol w:w="142"/>
        <w:gridCol w:w="96"/>
        <w:gridCol w:w="471"/>
        <w:gridCol w:w="242"/>
        <w:gridCol w:w="183"/>
        <w:gridCol w:w="384"/>
        <w:gridCol w:w="708"/>
        <w:gridCol w:w="326"/>
        <w:gridCol w:w="497"/>
        <w:gridCol w:w="170"/>
        <w:gridCol w:w="325"/>
        <w:gridCol w:w="567"/>
        <w:gridCol w:w="948"/>
        <w:gridCol w:w="150"/>
        <w:gridCol w:w="180"/>
        <w:gridCol w:w="1076"/>
        <w:gridCol w:w="56"/>
        <w:gridCol w:w="1984"/>
      </w:tblGrid>
      <w:tr w:rsidR="00324A59" w:rsidTr="0094109E">
        <w:trPr>
          <w:trHeight w:val="512"/>
        </w:trPr>
        <w:tc>
          <w:tcPr>
            <w:tcW w:w="104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申  报  项   目  概  况</w:t>
            </w:r>
          </w:p>
        </w:tc>
      </w:tr>
      <w:tr w:rsidR="00324A59" w:rsidTr="0094109E">
        <w:trPr>
          <w:trHeight w:val="538"/>
        </w:trPr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Pr="0094109E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项目名称</w:t>
            </w:r>
          </w:p>
        </w:tc>
        <w:tc>
          <w:tcPr>
            <w:tcW w:w="836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324A59" w:rsidTr="0094109E">
        <w:trPr>
          <w:trHeight w:val="943"/>
        </w:trPr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Pr="0094109E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项 目类别</w:t>
            </w:r>
          </w:p>
        </w:tc>
        <w:tc>
          <w:tcPr>
            <w:tcW w:w="836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Pr="00E33E37" w:rsidRDefault="0004606A" w:rsidP="00073BAF">
            <w:pPr>
              <w:pStyle w:val="p0"/>
              <w:spacing w:before="156"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□机械、电机□电子、通讯□医疗、保健□轻工、纺织□资源、环保□交通、建筑</w:t>
            </w:r>
            <w:r w:rsidR="00E33E37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□新材料□其他</w:t>
            </w:r>
          </w:p>
        </w:tc>
      </w:tr>
      <w:tr w:rsidR="00324A59" w:rsidTr="0094109E">
        <w:trPr>
          <w:cantSplit/>
          <w:trHeight w:val="983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成果专利情况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专利形式</w:t>
            </w:r>
          </w:p>
        </w:tc>
        <w:tc>
          <w:tcPr>
            <w:tcW w:w="836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□发明专利□实用新型专利□外观设计专利□软件著作权</w:t>
            </w:r>
          </w:p>
        </w:tc>
      </w:tr>
      <w:tr w:rsidR="00324A59" w:rsidTr="0094109E">
        <w:trPr>
          <w:cantSplit/>
          <w:trHeight w:val="113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324A59" w:rsidP="00073BAF">
            <w:pPr>
              <w:spacing w:line="42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专利状况</w:t>
            </w:r>
          </w:p>
        </w:tc>
        <w:tc>
          <w:tcPr>
            <w:tcW w:w="506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before="156"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□未申请</w:t>
            </w:r>
            <w:r w:rsidR="00E33E37">
              <w:rPr>
                <w:rFonts w:ascii="仿宋_GB2312" w:eastAsia="仿宋_GB2312" w:hAnsi="Times New Roman" w:cs="仿宋_GB2312" w:hint="eastAsia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</w:rPr>
              <w:t>□正在申请□已授权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before="156" w:line="42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专利批</w:t>
            </w:r>
          </w:p>
          <w:p w:rsidR="00324A59" w:rsidRDefault="00106F5F" w:rsidP="00073BAF">
            <w:pPr>
              <w:pStyle w:val="a5"/>
              <w:widowControl/>
              <w:spacing w:before="156" w:line="42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准时间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324A59" w:rsidP="00073BAF">
            <w:pPr>
              <w:pStyle w:val="a5"/>
              <w:widowControl/>
              <w:spacing w:before="156" w:line="420" w:lineRule="exact"/>
              <w:jc w:val="left"/>
              <w:rPr>
                <w:rFonts w:ascii="仿宋_GB2312" w:eastAsia="仿宋_GB2312" w:cs="仿宋_GB2312"/>
              </w:rPr>
            </w:pPr>
          </w:p>
        </w:tc>
      </w:tr>
      <w:tr w:rsidR="00324A59" w:rsidTr="00073BAF">
        <w:trPr>
          <w:cantSplit/>
          <w:trHeight w:val="516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成果实施情况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实施方式</w:t>
            </w:r>
          </w:p>
        </w:tc>
        <w:tc>
          <w:tcPr>
            <w:tcW w:w="836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324A59" w:rsidTr="00073BAF">
        <w:trPr>
          <w:cantSplit/>
          <w:trHeight w:val="73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324A59" w:rsidP="00073BAF">
            <w:pPr>
              <w:spacing w:line="42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转化创造经济效益</w:t>
            </w:r>
          </w:p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（万元）</w:t>
            </w:r>
          </w:p>
        </w:tc>
        <w:tc>
          <w:tcPr>
            <w:tcW w:w="29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项目投入</w:t>
            </w:r>
          </w:p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资金情况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年产值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利润</w:t>
            </w:r>
          </w:p>
        </w:tc>
      </w:tr>
      <w:tr w:rsidR="00324A59" w:rsidTr="0094109E">
        <w:trPr>
          <w:cantSplit/>
          <w:trHeight w:val="50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324A59" w:rsidP="00073BAF">
            <w:pPr>
              <w:spacing w:line="42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324A59" w:rsidP="00073BAF">
            <w:pPr>
              <w:spacing w:line="42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29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324A59" w:rsidTr="00073BAF">
        <w:trPr>
          <w:trHeight w:val="706"/>
        </w:trPr>
        <w:tc>
          <w:tcPr>
            <w:tcW w:w="104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项  目  完  成  人  情  况</w:t>
            </w:r>
          </w:p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hAnsi="Times New Roman" w:cs="仿宋_GB2312" w:hint="eastAsia"/>
              </w:rPr>
              <w:t>（此栏涉及到的知识产权问题由第一完成人所在单位负责）</w:t>
            </w:r>
          </w:p>
        </w:tc>
      </w:tr>
      <w:tr w:rsidR="00324A59" w:rsidTr="00073BAF">
        <w:trPr>
          <w:trHeight w:val="1125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第一完成人姓名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岗位职务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文 化</w:t>
            </w:r>
          </w:p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程 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联 系</w:t>
            </w:r>
          </w:p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电 话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324A59" w:rsidTr="00073BAF">
        <w:trPr>
          <w:cantSplit/>
          <w:trHeight w:val="531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工作单位</w:t>
            </w:r>
          </w:p>
        </w:tc>
        <w:tc>
          <w:tcPr>
            <w:tcW w:w="520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6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邮 政</w:t>
            </w:r>
          </w:p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编 码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Times New Roman"/>
              </w:rPr>
              <w:t> </w:t>
            </w:r>
          </w:p>
        </w:tc>
      </w:tr>
      <w:tr w:rsidR="00324A59" w:rsidTr="00073BAF">
        <w:trPr>
          <w:cantSplit/>
          <w:trHeight w:val="511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通讯地址</w:t>
            </w:r>
          </w:p>
        </w:tc>
        <w:tc>
          <w:tcPr>
            <w:tcW w:w="520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6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324A59" w:rsidP="00073BAF">
            <w:pPr>
              <w:spacing w:line="42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324A59" w:rsidP="00073BAF">
            <w:pPr>
              <w:spacing w:line="420" w:lineRule="exact"/>
              <w:rPr>
                <w:rFonts w:ascii="Calibri" w:eastAsia="宋体" w:hAnsi="Calibri" w:cs="Times New Roman"/>
              </w:rPr>
            </w:pPr>
          </w:p>
        </w:tc>
      </w:tr>
      <w:tr w:rsidR="00324A59" w:rsidTr="00073BAF">
        <w:trPr>
          <w:cantSplit/>
          <w:trHeight w:val="684"/>
        </w:trPr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p18"/>
              <w:spacing w:line="420" w:lineRule="exact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kern w:val="2"/>
                <w:sz w:val="24"/>
              </w:rPr>
              <w:t>其他</w:t>
            </w:r>
            <w:r>
              <w:rPr>
                <w:spacing w:val="-12"/>
                <w:kern w:val="2"/>
                <w:sz w:val="24"/>
              </w:rPr>
              <w:t>完成人</w:t>
            </w:r>
          </w:p>
          <w:p w:rsidR="00324A59" w:rsidRDefault="00106F5F" w:rsidP="00073BAF">
            <w:pPr>
              <w:pStyle w:val="p18"/>
              <w:spacing w:line="420" w:lineRule="exact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kern w:val="2"/>
                <w:sz w:val="24"/>
              </w:rPr>
              <w:lastRenderedPageBreak/>
              <w:t>情况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lastRenderedPageBreak/>
              <w:t>姓  名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性 别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岗位职务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文 化</w:t>
            </w:r>
          </w:p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程 度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工  作  单  位</w:t>
            </w:r>
          </w:p>
        </w:tc>
      </w:tr>
      <w:tr w:rsidR="00324A59" w:rsidTr="00073BAF">
        <w:trPr>
          <w:cantSplit/>
          <w:trHeight w:val="774"/>
        </w:trPr>
        <w:tc>
          <w:tcPr>
            <w:tcW w:w="1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324A59" w:rsidP="00073BAF">
            <w:pPr>
              <w:spacing w:line="42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ind w:left="42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324A59" w:rsidTr="00073BAF">
        <w:trPr>
          <w:cantSplit/>
          <w:trHeight w:val="804"/>
        </w:trPr>
        <w:tc>
          <w:tcPr>
            <w:tcW w:w="1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324A59" w:rsidP="00073BAF">
            <w:pPr>
              <w:spacing w:line="42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ind w:left="42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324A59" w:rsidTr="00073BAF">
        <w:trPr>
          <w:cantSplit/>
          <w:trHeight w:val="759"/>
        </w:trPr>
        <w:tc>
          <w:tcPr>
            <w:tcW w:w="1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324A59" w:rsidP="00073BAF">
            <w:pPr>
              <w:spacing w:line="42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ind w:left="42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324A59" w:rsidTr="00073BAF">
        <w:trPr>
          <w:cantSplit/>
          <w:trHeight w:val="774"/>
        </w:trPr>
        <w:tc>
          <w:tcPr>
            <w:tcW w:w="1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324A59" w:rsidP="00073BAF">
            <w:pPr>
              <w:spacing w:line="42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ind w:left="42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324A59" w:rsidTr="00073BAF">
        <w:trPr>
          <w:cantSplit/>
          <w:trHeight w:val="669"/>
        </w:trPr>
        <w:tc>
          <w:tcPr>
            <w:tcW w:w="1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324A59" w:rsidP="00073BAF">
            <w:pPr>
              <w:spacing w:line="42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ind w:left="42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324A59" w:rsidTr="0094109E">
        <w:trPr>
          <w:trHeight w:val="437"/>
        </w:trPr>
        <w:tc>
          <w:tcPr>
            <w:tcW w:w="1049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项目简介、实施应用及解决问题情况</w:t>
            </w:r>
          </w:p>
        </w:tc>
      </w:tr>
      <w:tr w:rsidR="00324A59" w:rsidTr="0094109E">
        <w:trPr>
          <w:trHeight w:val="2259"/>
        </w:trPr>
        <w:tc>
          <w:tcPr>
            <w:tcW w:w="104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59" w:rsidRDefault="00106F5F" w:rsidP="00073BAF">
            <w:pPr>
              <w:pStyle w:val="a5"/>
              <w:widowControl/>
              <w:spacing w:line="42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（成果详细资料用纸可另附）</w:t>
            </w:r>
          </w:p>
        </w:tc>
      </w:tr>
      <w:tr w:rsidR="00324A59" w:rsidTr="0094109E">
        <w:trPr>
          <w:trHeight w:val="2164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hAnsi="Times New Roman" w:cs="仿宋_GB2312" w:hint="eastAsia"/>
                <w:b/>
              </w:rPr>
              <w:t>单位行政部门审查意见</w:t>
            </w:r>
          </w:p>
        </w:tc>
        <w:tc>
          <w:tcPr>
            <w:tcW w:w="8505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A59" w:rsidRDefault="00106F5F" w:rsidP="00073BAF">
            <w:pPr>
              <w:pStyle w:val="a5"/>
              <w:widowControl/>
              <w:spacing w:line="420" w:lineRule="exact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hAnsi="Times New Roman" w:cs="仿宋_GB2312" w:hint="eastAsia"/>
                <w:b/>
              </w:rPr>
              <w:t xml:space="preserve">                                               </w:t>
            </w:r>
            <w:r>
              <w:rPr>
                <w:rFonts w:ascii="仿宋_GB2312" w:eastAsia="仿宋_GB2312" w:hAnsi="Times New Roman" w:cs="仿宋_GB2312" w:hint="eastAsia"/>
              </w:rPr>
              <w:t>（盖章）</w:t>
            </w:r>
          </w:p>
        </w:tc>
      </w:tr>
      <w:tr w:rsidR="00324A59" w:rsidTr="0094109E">
        <w:trPr>
          <w:trHeight w:val="1389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06A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hAnsi="Times New Roman" w:cs="仿宋_GB2312"/>
                <w:b/>
              </w:rPr>
            </w:pPr>
            <w:r>
              <w:rPr>
                <w:rFonts w:ascii="仿宋_GB2312" w:eastAsia="仿宋_GB2312" w:hAnsi="Times New Roman" w:cs="仿宋_GB2312" w:hint="eastAsia"/>
                <w:b/>
              </w:rPr>
              <w:t>申报</w:t>
            </w:r>
          </w:p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hAnsi="Times New Roman" w:cs="仿宋_GB2312" w:hint="eastAsia"/>
                <w:b/>
              </w:rPr>
              <w:t>单位</w:t>
            </w:r>
          </w:p>
          <w:p w:rsidR="00324A59" w:rsidRDefault="00106F5F" w:rsidP="00073BAF">
            <w:pPr>
              <w:pStyle w:val="a5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  <w:b/>
              </w:rPr>
              <w:t>工会</w:t>
            </w:r>
          </w:p>
        </w:tc>
        <w:tc>
          <w:tcPr>
            <w:tcW w:w="850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106F5F" w:rsidP="00073BAF">
            <w:pPr>
              <w:pStyle w:val="a5"/>
              <w:widowControl/>
              <w:spacing w:line="42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 xml:space="preserve">                                               （盖章）</w:t>
            </w:r>
          </w:p>
          <w:p w:rsidR="00324A59" w:rsidRDefault="00106F5F" w:rsidP="00073BAF">
            <w:pPr>
              <w:pStyle w:val="a5"/>
              <w:widowControl/>
              <w:spacing w:line="42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 xml:space="preserve">                                               </w:t>
            </w:r>
          </w:p>
        </w:tc>
      </w:tr>
      <w:tr w:rsidR="00324A59" w:rsidTr="0094109E">
        <w:trPr>
          <w:trHeight w:val="2015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106F5F" w:rsidP="00073BAF">
            <w:pPr>
              <w:pStyle w:val="p20"/>
              <w:spacing w:line="420" w:lineRule="exact"/>
              <w:jc w:val="center"/>
              <w:rPr>
                <w:rFonts w:hint="default"/>
                <w:spacing w:val="-8"/>
                <w:kern w:val="2"/>
                <w:sz w:val="24"/>
              </w:rPr>
            </w:pPr>
            <w:r>
              <w:rPr>
                <w:kern w:val="2"/>
                <w:sz w:val="24"/>
              </w:rPr>
              <w:t>设区市、省级产业（系</w:t>
            </w:r>
            <w:r>
              <w:rPr>
                <w:spacing w:val="-8"/>
                <w:kern w:val="2"/>
                <w:sz w:val="24"/>
              </w:rPr>
              <w:t>统）工会</w:t>
            </w:r>
          </w:p>
          <w:p w:rsidR="00324A59" w:rsidRDefault="00106F5F" w:rsidP="00073BAF">
            <w:pPr>
              <w:pStyle w:val="p20"/>
              <w:spacing w:line="420" w:lineRule="exact"/>
              <w:jc w:val="center"/>
              <w:rPr>
                <w:rFonts w:cs="仿宋_GB2312" w:hint="default"/>
                <w:kern w:val="2"/>
                <w:sz w:val="24"/>
              </w:rPr>
            </w:pPr>
            <w:r>
              <w:rPr>
                <w:spacing w:val="-8"/>
                <w:kern w:val="2"/>
                <w:sz w:val="24"/>
              </w:rPr>
              <w:t>意见</w:t>
            </w:r>
          </w:p>
        </w:tc>
        <w:tc>
          <w:tcPr>
            <w:tcW w:w="850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106F5F" w:rsidP="00073BAF">
            <w:pPr>
              <w:pStyle w:val="a5"/>
              <w:widowControl/>
              <w:spacing w:line="420" w:lineRule="exact"/>
              <w:ind w:left="4215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hAnsi="Times New Roman" w:cs="仿宋_GB2312" w:hint="eastAsia"/>
              </w:rPr>
              <w:t xml:space="preserve">             （盖章）</w:t>
            </w:r>
          </w:p>
        </w:tc>
      </w:tr>
      <w:tr w:rsidR="00324A59" w:rsidTr="00DC4DDF">
        <w:trPr>
          <w:trHeight w:val="1204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106F5F" w:rsidP="00073BAF">
            <w:pPr>
              <w:pStyle w:val="p20"/>
              <w:spacing w:line="420" w:lineRule="exact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kern w:val="2"/>
                <w:sz w:val="24"/>
              </w:rPr>
              <w:t>项目审核</w:t>
            </w:r>
          </w:p>
          <w:p w:rsidR="00324A59" w:rsidRDefault="00106F5F" w:rsidP="00073BAF">
            <w:pPr>
              <w:pStyle w:val="p20"/>
              <w:spacing w:line="420" w:lineRule="exact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kern w:val="2"/>
                <w:sz w:val="24"/>
              </w:rPr>
              <w:t>小组意见</w:t>
            </w:r>
          </w:p>
        </w:tc>
        <w:tc>
          <w:tcPr>
            <w:tcW w:w="850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59" w:rsidRDefault="00324A59" w:rsidP="00073BAF">
            <w:pPr>
              <w:pStyle w:val="a5"/>
              <w:widowControl/>
              <w:spacing w:line="420" w:lineRule="exact"/>
              <w:rPr>
                <w:rFonts w:ascii="仿宋_GB2312" w:eastAsia="仿宋_GB2312" w:cs="仿宋_GB2312"/>
              </w:rPr>
            </w:pPr>
          </w:p>
        </w:tc>
      </w:tr>
    </w:tbl>
    <w:p w:rsidR="007F3603" w:rsidRDefault="00106F5F" w:rsidP="00DC4DDF">
      <w:pPr>
        <w:pStyle w:val="a5"/>
        <w:widowControl/>
        <w:spacing w:line="420" w:lineRule="exact"/>
        <w:ind w:firstLine="360"/>
        <w:rPr>
          <w:rFonts w:ascii="仿宋_GB2312" w:eastAsia="仿宋_GB2312" w:hAnsi="Times New Roman" w:cs="仿宋_GB2312"/>
          <w:kern w:val="0"/>
          <w:sz w:val="18"/>
        </w:rPr>
      </w:pPr>
      <w:r>
        <w:rPr>
          <w:rFonts w:ascii="仿宋_GB2312" w:eastAsia="仿宋_GB2312" w:hAnsi="Times New Roman" w:cs="仿宋_GB2312" w:hint="eastAsia"/>
          <w:b/>
          <w:kern w:val="0"/>
          <w:sz w:val="18"/>
        </w:rPr>
        <w:t>成果详细资料要求：</w:t>
      </w:r>
      <w:r>
        <w:rPr>
          <w:rFonts w:ascii="仿宋_GB2312" w:eastAsia="仿宋_GB2312" w:hAnsi="Times New Roman" w:cs="仿宋_GB2312" w:hint="eastAsia"/>
          <w:kern w:val="0"/>
          <w:sz w:val="18"/>
        </w:rPr>
        <w:t>①成果背景；②技术原理及性能指标；③技术的创造性与先进性；④技术的成熟程度，适用范围和安全性；⑤应用情况及存在的问题。</w:t>
      </w:r>
    </w:p>
    <w:p w:rsidR="007F3603" w:rsidRPr="00827380" w:rsidRDefault="007F3603" w:rsidP="007F3603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827380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7F3603" w:rsidRDefault="007F3603" w:rsidP="007F3603">
      <w:pPr>
        <w:spacing w:line="500" w:lineRule="exact"/>
        <w:rPr>
          <w:rFonts w:ascii="黑体" w:eastAsia="黑体" w:hAnsi="黑体"/>
          <w:sz w:val="34"/>
          <w:szCs w:val="34"/>
        </w:rPr>
      </w:pPr>
    </w:p>
    <w:p w:rsidR="007F3603" w:rsidRDefault="007F3603" w:rsidP="007F3603">
      <w:pPr>
        <w:pStyle w:val="p0"/>
        <w:spacing w:line="440" w:lineRule="exact"/>
        <w:jc w:val="center"/>
        <w:textAlignment w:val="baseline"/>
        <w:rPr>
          <w:rFonts w:ascii="黑体" w:eastAsia="黑体" w:hAnsi="黑体"/>
          <w:b/>
          <w:bCs/>
          <w:sz w:val="44"/>
          <w:szCs w:val="44"/>
        </w:rPr>
      </w:pPr>
      <w:r w:rsidRPr="0031587F">
        <w:rPr>
          <w:rFonts w:ascii="黑体" w:eastAsia="黑体" w:hAnsi="黑体" w:hint="eastAsia"/>
          <w:b/>
          <w:bCs/>
          <w:sz w:val="44"/>
          <w:szCs w:val="44"/>
        </w:rPr>
        <w:t>泉州市“五小”创新大赛项目征集</w:t>
      </w:r>
    </w:p>
    <w:p w:rsidR="007F3603" w:rsidRPr="0031587F" w:rsidRDefault="007F3603" w:rsidP="007F3603">
      <w:pPr>
        <w:pStyle w:val="p0"/>
        <w:spacing w:line="440" w:lineRule="exact"/>
        <w:jc w:val="center"/>
        <w:textAlignment w:val="baseline"/>
        <w:rPr>
          <w:rFonts w:ascii="黑体" w:eastAsia="黑体" w:hAnsi="黑体"/>
          <w:b/>
          <w:bCs/>
          <w:sz w:val="44"/>
          <w:szCs w:val="44"/>
        </w:rPr>
      </w:pPr>
      <w:r w:rsidRPr="0031587F">
        <w:rPr>
          <w:rFonts w:ascii="黑体" w:eastAsia="黑体" w:hAnsi="黑体" w:hint="eastAsia"/>
          <w:b/>
          <w:bCs/>
          <w:sz w:val="44"/>
          <w:szCs w:val="44"/>
        </w:rPr>
        <w:t>数量分配表</w:t>
      </w:r>
    </w:p>
    <w:tbl>
      <w:tblPr>
        <w:tblStyle w:val="a6"/>
        <w:tblW w:w="9598" w:type="dxa"/>
        <w:tblInd w:w="-612" w:type="dxa"/>
        <w:tblLayout w:type="fixed"/>
        <w:tblLook w:val="04A0"/>
      </w:tblPr>
      <w:tblGrid>
        <w:gridCol w:w="1573"/>
        <w:gridCol w:w="1365"/>
        <w:gridCol w:w="4870"/>
        <w:gridCol w:w="1790"/>
      </w:tblGrid>
      <w:tr w:rsidR="007F3603" w:rsidTr="0005459B">
        <w:trPr>
          <w:trHeight w:val="336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Pr="000767C8" w:rsidRDefault="007F3603" w:rsidP="0005459B">
            <w:pPr>
              <w:spacing w:line="5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0767C8">
              <w:rPr>
                <w:rFonts w:ascii="楷体" w:eastAsia="楷体" w:hAnsi="楷体" w:hint="eastAsia"/>
                <w:kern w:val="0"/>
                <w:sz w:val="32"/>
                <w:szCs w:val="32"/>
              </w:rPr>
              <w:t>区域</w:t>
            </w:r>
          </w:p>
        </w:tc>
        <w:tc>
          <w:tcPr>
            <w:tcW w:w="8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Pr="000767C8" w:rsidRDefault="007F3603" w:rsidP="0005459B">
            <w:pPr>
              <w:pStyle w:val="p0"/>
              <w:spacing w:line="500" w:lineRule="exact"/>
              <w:jc w:val="center"/>
              <w:textAlignment w:val="baseline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 w:rsidRPr="000767C8">
              <w:rPr>
                <w:rFonts w:ascii="楷体" w:eastAsia="楷体" w:hAnsi="楷体" w:hint="eastAsia"/>
                <w:sz w:val="32"/>
                <w:szCs w:val="32"/>
              </w:rPr>
              <w:t>数量分配</w:t>
            </w:r>
          </w:p>
        </w:tc>
      </w:tr>
      <w:tr w:rsidR="007F3603" w:rsidTr="0005459B">
        <w:trPr>
          <w:trHeight w:val="784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Pr="000767C8" w:rsidRDefault="007F3603" w:rsidP="0005459B">
            <w:pPr>
              <w:widowControl/>
              <w:spacing w:line="5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Pr="000767C8" w:rsidRDefault="007F3603" w:rsidP="0005459B">
            <w:pPr>
              <w:spacing w:line="5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0767C8">
              <w:rPr>
                <w:rFonts w:ascii="楷体" w:eastAsia="楷体" w:hAnsi="楷体" w:hint="eastAsia"/>
                <w:kern w:val="0"/>
                <w:sz w:val="32"/>
                <w:szCs w:val="32"/>
              </w:rPr>
              <w:t>总数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Pr="000767C8" w:rsidRDefault="007F3603" w:rsidP="0005459B">
            <w:pPr>
              <w:spacing w:line="5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0767C8">
              <w:rPr>
                <w:rFonts w:ascii="楷体" w:eastAsia="楷体" w:hAnsi="楷体" w:hint="eastAsia"/>
                <w:color w:val="000000"/>
                <w:kern w:val="0"/>
                <w:sz w:val="32"/>
                <w:szCs w:val="32"/>
              </w:rPr>
              <w:t>小革新、小发明、小改造、小设计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Pr="000767C8" w:rsidRDefault="007F3603" w:rsidP="0005459B">
            <w:pPr>
              <w:spacing w:line="50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0767C8">
              <w:rPr>
                <w:rFonts w:ascii="楷体" w:eastAsia="楷体" w:hAnsi="楷体" w:hint="eastAsia"/>
                <w:color w:val="000000"/>
                <w:kern w:val="0"/>
                <w:sz w:val="32"/>
                <w:szCs w:val="32"/>
              </w:rPr>
              <w:t>小建议</w:t>
            </w:r>
          </w:p>
        </w:tc>
      </w:tr>
      <w:tr w:rsidR="007F3603" w:rsidTr="0005459B">
        <w:trPr>
          <w:trHeight w:val="40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鲤城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50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40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10</w:t>
            </w:r>
          </w:p>
        </w:tc>
      </w:tr>
      <w:tr w:rsidR="007F3603" w:rsidTr="0005459B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丰泽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40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30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10</w:t>
            </w:r>
          </w:p>
        </w:tc>
      </w:tr>
      <w:tr w:rsidR="007F3603" w:rsidTr="0005459B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洛江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30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20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10</w:t>
            </w:r>
          </w:p>
        </w:tc>
      </w:tr>
      <w:tr w:rsidR="007F3603" w:rsidTr="0005459B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泉港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40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30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10</w:t>
            </w:r>
          </w:p>
        </w:tc>
      </w:tr>
      <w:tr w:rsidR="007F3603" w:rsidTr="0005459B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石狮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60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45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15</w:t>
            </w:r>
          </w:p>
        </w:tc>
      </w:tr>
      <w:tr w:rsidR="007F3603" w:rsidTr="0005459B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晋江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270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240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30</w:t>
            </w:r>
          </w:p>
        </w:tc>
      </w:tr>
      <w:tr w:rsidR="007F3603" w:rsidTr="0005459B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南安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150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120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30</w:t>
            </w:r>
          </w:p>
        </w:tc>
      </w:tr>
      <w:tr w:rsidR="007F3603" w:rsidTr="0005459B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惠安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50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40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10</w:t>
            </w:r>
          </w:p>
        </w:tc>
      </w:tr>
      <w:tr w:rsidR="007F3603" w:rsidTr="0005459B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安溪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60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50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10</w:t>
            </w:r>
          </w:p>
        </w:tc>
      </w:tr>
      <w:tr w:rsidR="007F3603" w:rsidTr="0005459B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永春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30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20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10</w:t>
            </w:r>
          </w:p>
        </w:tc>
      </w:tr>
      <w:tr w:rsidR="007F3603" w:rsidTr="0005459B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德化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50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35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15</w:t>
            </w:r>
          </w:p>
        </w:tc>
      </w:tr>
      <w:tr w:rsidR="007F3603" w:rsidTr="0005459B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开发区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40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30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10</w:t>
            </w:r>
          </w:p>
        </w:tc>
      </w:tr>
      <w:tr w:rsidR="007F3603" w:rsidTr="0005459B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台商区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30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20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10</w:t>
            </w:r>
          </w:p>
        </w:tc>
      </w:tr>
      <w:tr w:rsidR="007F3603" w:rsidTr="0005459B">
        <w:trPr>
          <w:trHeight w:val="87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Pr="00E94FA5" w:rsidRDefault="007F3603" w:rsidP="0005459B">
            <w:pPr>
              <w:spacing w:line="500" w:lineRule="exact"/>
              <w:rPr>
                <w:rFonts w:ascii="楷体_GB2312" w:eastAsia="楷体_GB2312"/>
                <w:kern w:val="0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市直</w:t>
            </w:r>
            <w:r w:rsidRPr="00E94FA5">
              <w:rPr>
                <w:rFonts w:ascii="楷体_GB2312" w:eastAsia="楷体_GB2312" w:hint="eastAsia"/>
                <w:kern w:val="0"/>
                <w:sz w:val="34"/>
                <w:szCs w:val="34"/>
              </w:rPr>
              <w:t>产业系统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100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90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10</w:t>
            </w:r>
          </w:p>
        </w:tc>
      </w:tr>
      <w:tr w:rsidR="007F3603" w:rsidTr="0005459B">
        <w:trPr>
          <w:trHeight w:val="37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合计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kern w:val="0"/>
                <w:sz w:val="34"/>
                <w:szCs w:val="34"/>
              </w:rPr>
              <w:t>1000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810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03" w:rsidRDefault="007F3603" w:rsidP="0005459B">
            <w:pPr>
              <w:spacing w:line="500" w:lineRule="exact"/>
              <w:jc w:val="center"/>
              <w:rPr>
                <w:rFonts w:ascii="楷体_GB2312" w:eastAsia="楷体_GB2312"/>
                <w:sz w:val="34"/>
                <w:szCs w:val="34"/>
              </w:rPr>
            </w:pPr>
            <w:r>
              <w:rPr>
                <w:rFonts w:ascii="楷体_GB2312" w:eastAsia="楷体_GB2312" w:hint="eastAsia"/>
                <w:sz w:val="34"/>
                <w:szCs w:val="34"/>
              </w:rPr>
              <w:t>190</w:t>
            </w:r>
          </w:p>
        </w:tc>
      </w:tr>
    </w:tbl>
    <w:p w:rsidR="007F3603" w:rsidRDefault="007F3603" w:rsidP="007F3603">
      <w:pPr>
        <w:spacing w:line="400" w:lineRule="exact"/>
        <w:ind w:firstLineChars="200" w:firstLine="480"/>
        <w:rPr>
          <w:rFonts w:ascii="黑体" w:eastAsia="黑体" w:hAnsi="黑体"/>
          <w:sz w:val="34"/>
          <w:szCs w:val="3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注：各单位上报的数量可多不可少，推荐的民营企业项目占比不低于50%，高层次人才申报占比不低于30%，</w:t>
      </w:r>
      <w:r>
        <w:rPr>
          <w:rFonts w:ascii="方正仿宋_GBK" w:eastAsia="方正仿宋_GBK" w:hAnsi="方正仿宋_GBK" w:cs="方正仿宋_GBK" w:hint="eastAsia"/>
          <w:spacing w:val="11"/>
          <w:kern w:val="0"/>
          <w:sz w:val="24"/>
          <w:szCs w:val="24"/>
        </w:rPr>
        <w:t>省级劳模和工匠人才创新工作室的项目占比不低于5%。</w:t>
      </w:r>
    </w:p>
    <w:p w:rsidR="007F3603" w:rsidRDefault="007F3603" w:rsidP="00073BAF">
      <w:pPr>
        <w:pStyle w:val="a5"/>
        <w:widowControl/>
        <w:spacing w:line="420" w:lineRule="exact"/>
        <w:ind w:firstLine="360"/>
        <w:rPr>
          <w:rFonts w:ascii="方正仿宋_GBK" w:eastAsia="方正仿宋_GBK"/>
          <w:sz w:val="32"/>
          <w:szCs w:val="32"/>
        </w:rPr>
        <w:sectPr w:rsidR="007F3603" w:rsidSect="00F01082">
          <w:headerReference w:type="even" r:id="rId7"/>
          <w:headerReference w:type="default" r:id="rId8"/>
          <w:footerReference w:type="default" r:id="rId9"/>
          <w:pgSz w:w="11906" w:h="16838" w:code="9"/>
          <w:pgMar w:top="2041" w:right="1474" w:bottom="1985" w:left="1588" w:header="851" w:footer="992" w:gutter="0"/>
          <w:pgNumType w:fmt="numberInDash"/>
          <w:cols w:space="425"/>
          <w:docGrid w:type="lines" w:linePitch="291" w:charSpace="3434"/>
        </w:sectPr>
      </w:pPr>
    </w:p>
    <w:tbl>
      <w:tblPr>
        <w:tblW w:w="13927" w:type="dxa"/>
        <w:tblInd w:w="-127" w:type="dxa"/>
        <w:tblCellMar>
          <w:left w:w="0" w:type="dxa"/>
          <w:right w:w="0" w:type="dxa"/>
        </w:tblCellMar>
        <w:tblLook w:val="04A0"/>
      </w:tblPr>
      <w:tblGrid>
        <w:gridCol w:w="687"/>
        <w:gridCol w:w="2180"/>
        <w:gridCol w:w="1700"/>
        <w:gridCol w:w="1760"/>
        <w:gridCol w:w="2920"/>
        <w:gridCol w:w="1480"/>
        <w:gridCol w:w="440"/>
        <w:gridCol w:w="440"/>
        <w:gridCol w:w="620"/>
        <w:gridCol w:w="640"/>
        <w:gridCol w:w="440"/>
        <w:gridCol w:w="620"/>
      </w:tblGrid>
      <w:tr w:rsidR="00324A59" w:rsidTr="002B0D60">
        <w:trPr>
          <w:trHeight w:val="1140"/>
        </w:trPr>
        <w:tc>
          <w:tcPr>
            <w:tcW w:w="139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Pr="00827380" w:rsidRDefault="00106F5F">
            <w:pPr>
              <w:spacing w:line="500" w:lineRule="exact"/>
              <w:rPr>
                <w:rFonts w:ascii="黑体" w:eastAsia="黑体" w:hAnsi="黑体"/>
                <w:sz w:val="32"/>
                <w:szCs w:val="32"/>
              </w:rPr>
            </w:pPr>
            <w:r w:rsidRPr="00827380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附件3</w:t>
            </w:r>
          </w:p>
          <w:p w:rsidR="00324A59" w:rsidRDefault="00324A59">
            <w:pPr>
              <w:spacing w:line="500" w:lineRule="exact"/>
              <w:rPr>
                <w:rFonts w:ascii="黑体" w:eastAsia="黑体" w:hAnsi="黑体"/>
                <w:sz w:val="34"/>
                <w:szCs w:val="34"/>
              </w:rPr>
            </w:pPr>
          </w:p>
          <w:p w:rsidR="00324A59" w:rsidRPr="00827380" w:rsidRDefault="00106F5F" w:rsidP="00827380">
            <w:pPr>
              <w:widowControl/>
              <w:jc w:val="center"/>
              <w:textAlignment w:val="center"/>
              <w:rPr>
                <w:rFonts w:ascii="黑体" w:eastAsia="黑体" w:hAnsi="黑体" w:cs="方正大标宋_GBK"/>
                <w:color w:val="000000"/>
                <w:sz w:val="44"/>
                <w:szCs w:val="44"/>
              </w:rPr>
            </w:pPr>
            <w:r w:rsidRPr="00827380">
              <w:rPr>
                <w:rFonts w:ascii="黑体" w:eastAsia="黑体" w:hAnsi="黑体" w:cs="方正大标宋_GBK" w:hint="eastAsia"/>
                <w:color w:val="000000"/>
                <w:kern w:val="0"/>
                <w:sz w:val="44"/>
                <w:szCs w:val="44"/>
              </w:rPr>
              <w:t>202</w:t>
            </w:r>
            <w:r w:rsidR="008F17B8" w:rsidRPr="00827380">
              <w:rPr>
                <w:rFonts w:ascii="黑体" w:eastAsia="黑体" w:hAnsi="黑体" w:cs="方正大标宋_GBK" w:hint="eastAsia"/>
                <w:color w:val="000000"/>
                <w:kern w:val="0"/>
                <w:sz w:val="44"/>
                <w:szCs w:val="44"/>
              </w:rPr>
              <w:t>4</w:t>
            </w:r>
            <w:r w:rsidRPr="00827380">
              <w:rPr>
                <w:rFonts w:ascii="黑体" w:eastAsia="黑体" w:hAnsi="黑体" w:cs="方正大标宋_GBK" w:hint="eastAsia"/>
                <w:color w:val="000000"/>
                <w:kern w:val="0"/>
                <w:sz w:val="44"/>
                <w:szCs w:val="44"/>
              </w:rPr>
              <w:t>年泉州市推荐参评福建省百万职工“五小”创新大赛项目汇总表</w:t>
            </w:r>
          </w:p>
        </w:tc>
      </w:tr>
      <w:tr w:rsidR="00324A59" w:rsidTr="002B0D60">
        <w:trPr>
          <w:trHeight w:val="495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方正大标宋_GBK" w:eastAsia="方正大标宋_GBK" w:hAnsi="方正大标宋_GBK" w:cs="方正大标宋_GBK"/>
                <w:color w:val="000000"/>
                <w:sz w:val="32"/>
                <w:szCs w:val="32"/>
              </w:rPr>
            </w:pPr>
            <w:r>
              <w:rPr>
                <w:rFonts w:ascii="方正大标宋_GBK" w:eastAsia="方正大标宋_GBK" w:hAnsi="方正大标宋_GBK" w:cs="方正大标宋_GBK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方正大标宋_GBK" w:eastAsia="方正大标宋_GBK" w:hAnsi="方正大标宋_GBK" w:cs="方正大标宋_GBK"/>
                <w:color w:val="000000"/>
                <w:sz w:val="32"/>
                <w:szCs w:val="32"/>
              </w:rPr>
            </w:pPr>
            <w:r>
              <w:rPr>
                <w:rFonts w:ascii="方正大标宋_GBK" w:eastAsia="方正大标宋_GBK" w:hAnsi="方正大标宋_GBK" w:cs="方正大标宋_GBK" w:hint="eastAsia"/>
                <w:color w:val="000000"/>
                <w:kern w:val="0"/>
                <w:sz w:val="32"/>
                <w:szCs w:val="32"/>
              </w:rPr>
              <w:t>项 目 名 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方正大标宋_GBK" w:eastAsia="方正大标宋_GBK" w:hAnsi="方正大标宋_GBK" w:cs="方正大标宋_GBK"/>
                <w:color w:val="000000"/>
                <w:sz w:val="32"/>
                <w:szCs w:val="32"/>
              </w:rPr>
            </w:pPr>
            <w:r>
              <w:rPr>
                <w:rFonts w:ascii="方正大标宋_GBK" w:eastAsia="方正大标宋_GBK" w:hAnsi="方正大标宋_GBK" w:cs="方正大标宋_GBK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方正大标宋_GBK" w:eastAsia="方正大标宋_GBK" w:hAnsi="方正大标宋_GBK" w:cs="方正大标宋_GBK"/>
                <w:color w:val="000000"/>
                <w:sz w:val="32"/>
                <w:szCs w:val="32"/>
              </w:rPr>
            </w:pPr>
            <w:r>
              <w:rPr>
                <w:rFonts w:ascii="方正大标宋_GBK" w:eastAsia="方正大标宋_GBK" w:hAnsi="方正大标宋_GBK" w:cs="方正大标宋_GBK" w:hint="eastAsia"/>
                <w:color w:val="000000"/>
                <w:kern w:val="0"/>
                <w:sz w:val="32"/>
                <w:szCs w:val="32"/>
              </w:rPr>
              <w:t>项目完成人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方正大标宋_GBK" w:eastAsia="方正大标宋_GBK" w:hAnsi="方正大标宋_GBK" w:cs="方正大标宋_GBK"/>
                <w:color w:val="000000"/>
                <w:sz w:val="32"/>
                <w:szCs w:val="32"/>
              </w:rPr>
            </w:pPr>
            <w:r>
              <w:rPr>
                <w:rFonts w:ascii="方正大标宋_GBK" w:eastAsia="方正大标宋_GBK" w:hAnsi="方正大标宋_GBK" w:cs="方正大标宋_GBK" w:hint="eastAsia"/>
                <w:color w:val="000000"/>
                <w:kern w:val="0"/>
                <w:sz w:val="32"/>
                <w:szCs w:val="32"/>
              </w:rPr>
              <w:t xml:space="preserve">申报单位工会账号  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方正大标宋_GBK" w:eastAsia="方正大标宋_GBK" w:hAnsi="方正大标宋_GBK" w:cs="方正大标宋_GBK"/>
                <w:color w:val="000000"/>
                <w:sz w:val="32"/>
                <w:szCs w:val="32"/>
              </w:rPr>
            </w:pPr>
            <w:r>
              <w:rPr>
                <w:rFonts w:ascii="方正大标宋_GBK" w:eastAsia="方正大标宋_GBK" w:hAnsi="方正大标宋_GBK" w:cs="方正大标宋_GBK" w:hint="eastAsia"/>
                <w:color w:val="000000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3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方正大标宋_GBK" w:eastAsia="方正大标宋_GBK" w:hAnsi="方正大标宋_GBK" w:cs="方正大标宋_GBK"/>
                <w:color w:val="000000"/>
                <w:sz w:val="28"/>
                <w:szCs w:val="28"/>
              </w:rPr>
            </w:pPr>
            <w:r>
              <w:rPr>
                <w:rFonts w:ascii="方正大标宋_GBK" w:eastAsia="方正大标宋_GBK" w:hAnsi="方正大标宋_GBK" w:cs="方正大标宋_GBK" w:hint="eastAsia"/>
                <w:color w:val="000000"/>
                <w:kern w:val="0"/>
                <w:sz w:val="28"/>
                <w:szCs w:val="28"/>
              </w:rPr>
              <w:t>同时具备的荣誉请划√</w:t>
            </w:r>
          </w:p>
        </w:tc>
      </w:tr>
      <w:tr w:rsidR="00324A59" w:rsidTr="002B0D60">
        <w:trPr>
          <w:trHeight w:val="450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324A59">
            <w:pPr>
              <w:jc w:val="center"/>
              <w:rPr>
                <w:rFonts w:ascii="方正大标宋_GBK" w:eastAsia="方正大标宋_GBK" w:hAnsi="方正大标宋_GBK" w:cs="方正大标宋_GBK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324A59">
            <w:pPr>
              <w:jc w:val="center"/>
              <w:rPr>
                <w:rFonts w:ascii="方正大标宋_GBK" w:eastAsia="方正大标宋_GBK" w:hAnsi="方正大标宋_GBK" w:cs="方正大标宋_GBK"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324A59">
            <w:pPr>
              <w:jc w:val="center"/>
              <w:rPr>
                <w:rFonts w:ascii="方正大标宋_GBK" w:eastAsia="方正大标宋_GBK" w:hAnsi="方正大标宋_GBK" w:cs="方正大标宋_GBK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324A59">
            <w:pPr>
              <w:jc w:val="center"/>
              <w:rPr>
                <w:rFonts w:ascii="方正大标宋_GBK" w:eastAsia="方正大标宋_GBK" w:hAnsi="方正大标宋_GBK" w:cs="方正大标宋_GBK"/>
                <w:color w:val="000000"/>
                <w:sz w:val="32"/>
                <w:szCs w:val="32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324A59">
            <w:pPr>
              <w:jc w:val="center"/>
              <w:rPr>
                <w:rFonts w:ascii="方正大标宋_GBK" w:eastAsia="方正大标宋_GBK" w:hAnsi="方正大标宋_GBK" w:cs="方正大标宋_GBK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324A59">
            <w:pPr>
              <w:jc w:val="center"/>
              <w:rPr>
                <w:rFonts w:ascii="方正大标宋_GBK" w:eastAsia="方正大标宋_GBK" w:hAnsi="方正大标宋_GBK" w:cs="方正大标宋_GBK"/>
                <w:color w:val="000000"/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center"/>
              <w:textAlignment w:val="bottom"/>
              <w:rPr>
                <w:rFonts w:ascii="方正大标宋_GBK" w:eastAsia="方正大标宋_GBK" w:hAnsi="方正大标宋_GBK" w:cs="方正大标宋_GBK"/>
                <w:color w:val="000000"/>
                <w:sz w:val="16"/>
                <w:szCs w:val="16"/>
              </w:rPr>
            </w:pPr>
            <w:r>
              <w:rPr>
                <w:rFonts w:ascii="方正大标宋_GBK" w:eastAsia="方正大标宋_GBK" w:hAnsi="方正大标宋_GBK" w:cs="方正大标宋_GBK" w:hint="eastAsia"/>
                <w:color w:val="000000"/>
                <w:kern w:val="0"/>
                <w:sz w:val="16"/>
                <w:szCs w:val="16"/>
              </w:rPr>
              <w:t>劳动模范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center"/>
              <w:textAlignment w:val="bottom"/>
              <w:rPr>
                <w:rFonts w:ascii="方正大标宋_GBK" w:eastAsia="方正大标宋_GBK" w:hAnsi="方正大标宋_GBK" w:cs="方正大标宋_GBK"/>
                <w:color w:val="000000"/>
                <w:sz w:val="16"/>
                <w:szCs w:val="16"/>
              </w:rPr>
            </w:pPr>
            <w:r>
              <w:rPr>
                <w:rFonts w:ascii="方正大标宋_GBK" w:eastAsia="方正大标宋_GBK" w:hAnsi="方正大标宋_GBK" w:cs="方正大标宋_GBK" w:hint="eastAsia"/>
                <w:color w:val="000000"/>
                <w:kern w:val="0"/>
                <w:sz w:val="16"/>
                <w:szCs w:val="16"/>
              </w:rPr>
              <w:t>泉州工匠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center"/>
              <w:textAlignment w:val="bottom"/>
              <w:rPr>
                <w:rFonts w:ascii="方正大标宋_GBK" w:eastAsia="方正大标宋_GBK" w:hAnsi="方正大标宋_GBK" w:cs="方正大标宋_GBK"/>
                <w:color w:val="000000"/>
                <w:sz w:val="16"/>
                <w:szCs w:val="16"/>
              </w:rPr>
            </w:pPr>
            <w:r>
              <w:rPr>
                <w:rFonts w:ascii="方正大标宋_GBK" w:eastAsia="方正大标宋_GBK" w:hAnsi="方正大标宋_GBK" w:cs="方正大标宋_GBK" w:hint="eastAsia"/>
                <w:color w:val="000000"/>
                <w:kern w:val="0"/>
                <w:sz w:val="16"/>
                <w:szCs w:val="16"/>
              </w:rPr>
              <w:t>高层次人才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24A59" w:rsidRDefault="00106F5F">
            <w:pPr>
              <w:widowControl/>
              <w:jc w:val="center"/>
              <w:rPr>
                <w:rFonts w:ascii="方正大标宋_GBK" w:eastAsia="方正大标宋_GBK" w:hAnsi="方正大标宋_GBK" w:cs="方正大标宋_GBK"/>
                <w:color w:val="000000"/>
                <w:sz w:val="16"/>
                <w:szCs w:val="16"/>
              </w:rPr>
            </w:pPr>
            <w:r>
              <w:rPr>
                <w:rFonts w:ascii="方正大标宋_GBK" w:eastAsia="方正大标宋_GBK" w:hAnsi="方正大标宋_GBK" w:cs="方正大标宋_GBK" w:hint="eastAsia"/>
                <w:color w:val="000000"/>
                <w:kern w:val="0"/>
                <w:sz w:val="16"/>
                <w:szCs w:val="16"/>
              </w:rPr>
              <w:t>名师带高徒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center"/>
              <w:textAlignment w:val="bottom"/>
              <w:rPr>
                <w:rFonts w:ascii="方正大标宋_GBK" w:eastAsia="方正大标宋_GBK" w:hAnsi="方正大标宋_GBK" w:cs="方正大标宋_GBK"/>
                <w:color w:val="000000"/>
                <w:sz w:val="16"/>
                <w:szCs w:val="16"/>
              </w:rPr>
            </w:pPr>
            <w:r>
              <w:rPr>
                <w:rFonts w:ascii="方正大标宋_GBK" w:eastAsia="方正大标宋_GBK" w:hAnsi="方正大标宋_GBK" w:cs="方正大标宋_GBK" w:hint="eastAsia"/>
                <w:color w:val="000000"/>
                <w:kern w:val="0"/>
                <w:sz w:val="16"/>
                <w:szCs w:val="16"/>
              </w:rPr>
              <w:t>技能大师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center"/>
              <w:textAlignment w:val="bottom"/>
              <w:rPr>
                <w:rFonts w:ascii="方正大标宋_GBK" w:eastAsia="方正大标宋_GBK" w:hAnsi="方正大标宋_GBK" w:cs="方正大标宋_GBK"/>
                <w:color w:val="000000"/>
                <w:sz w:val="16"/>
                <w:szCs w:val="16"/>
              </w:rPr>
            </w:pPr>
            <w:r>
              <w:rPr>
                <w:rFonts w:ascii="方正大标宋_GBK" w:eastAsia="方正大标宋_GBK" w:hAnsi="方正大标宋_GBK" w:cs="方正大标宋_GBK" w:hint="eastAsia"/>
                <w:color w:val="000000"/>
                <w:kern w:val="0"/>
                <w:sz w:val="16"/>
                <w:szCs w:val="16"/>
              </w:rPr>
              <w:t>劳模工作室</w:t>
            </w:r>
          </w:p>
        </w:tc>
      </w:tr>
      <w:tr w:rsidR="00324A59" w:rsidTr="002B0D60">
        <w:trPr>
          <w:trHeight w:val="499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4A59" w:rsidTr="002B0D60">
        <w:trPr>
          <w:trHeight w:val="45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4A59" w:rsidTr="002B0D60">
        <w:trPr>
          <w:trHeight w:val="499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4A59" w:rsidTr="002B0D60">
        <w:trPr>
          <w:trHeight w:val="499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4A59" w:rsidTr="002B0D60">
        <w:trPr>
          <w:trHeight w:val="499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4A59" w:rsidTr="002B0D60">
        <w:trPr>
          <w:trHeight w:val="499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4A59" w:rsidTr="002B0D60">
        <w:trPr>
          <w:trHeight w:val="499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4A59" w:rsidTr="002B0D60">
        <w:trPr>
          <w:trHeight w:val="499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4A59" w:rsidTr="002B0D60">
        <w:trPr>
          <w:trHeight w:val="499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A59" w:rsidRDefault="00106F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4A59" w:rsidRDefault="00106F5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24A59" w:rsidRDefault="00324A59">
      <w:pPr>
        <w:sectPr w:rsidR="00324A59">
          <w:pgSz w:w="16838" w:h="11906" w:orient="landscape"/>
          <w:pgMar w:top="1800" w:right="1440" w:bottom="1800" w:left="1440" w:header="851" w:footer="992" w:gutter="0"/>
          <w:pgNumType w:fmt="numberInDash"/>
          <w:cols w:space="0"/>
          <w:docGrid w:type="lines" w:linePitch="312"/>
        </w:sectPr>
      </w:pPr>
    </w:p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324A59" w:rsidRDefault="00324A59"/>
    <w:p w:rsidR="008F17B8" w:rsidRDefault="008F17B8"/>
    <w:p w:rsidR="008F17B8" w:rsidRDefault="008F17B8"/>
    <w:p w:rsidR="008F17B8" w:rsidRDefault="008F17B8"/>
    <w:p w:rsidR="008F17B8" w:rsidRDefault="008F17B8"/>
    <w:p w:rsidR="008F17B8" w:rsidRDefault="008F17B8"/>
    <w:p w:rsidR="008F17B8" w:rsidRDefault="008F17B8"/>
    <w:p w:rsidR="008F17B8" w:rsidRDefault="008F17B8"/>
    <w:p w:rsidR="008F17B8" w:rsidRDefault="008F17B8"/>
    <w:p w:rsidR="00324A59" w:rsidRDefault="00324A59">
      <w:pPr>
        <w:spacing w:line="600" w:lineRule="exact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324A59" w:rsidRPr="000767C8" w:rsidRDefault="007D1191" w:rsidP="000767C8">
      <w:pPr>
        <w:pBdr>
          <w:top w:val="single" w:sz="4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sz w:val="32"/>
          <w:szCs w:val="32"/>
        </w:rPr>
        <w:sectPr w:rsidR="00324A59" w:rsidRPr="000767C8">
          <w:pgSz w:w="11906" w:h="16838"/>
          <w:pgMar w:top="1440" w:right="1800" w:bottom="1440" w:left="1800" w:header="851" w:footer="992" w:gutter="0"/>
          <w:pgNumType w:fmt="numberInDash"/>
          <w:cols w:space="0"/>
          <w:docGrid w:type="lines" w:linePitch="312"/>
        </w:sectPr>
      </w:pPr>
      <w:r w:rsidRPr="007D1191">
        <w:rPr>
          <w:rFonts w:ascii="Times New Roman"/>
          <w:sz w:val="32"/>
          <w:szCs w:val="32"/>
        </w:rPr>
        <w:pict>
          <v:line id="直接连接符 20" o:spid="_x0000_s2050" style="position:absolute;left:0;text-align:left;z-index:251659264" from="-1.25pt,31.8pt" to="415.15pt,31.85pt" o:gfxdata="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J7z5dcAAAAIAQAADwAAAAAAAAABACAAAAAiAAAAZHJzL2Rvd25yZXYueG1sUEsB&#10;AhQAFAAAAAgAh07iQOYsuWn2AQAA6AMAAA4AAAAAAAAAAQAgAAAAJgEAAGRycy9lMm9Eb2MueG1s&#10;UEsFBgAAAAAGAAYAWQEAAI4FAAAAAA==&#10;"/>
        </w:pict>
      </w:r>
      <w:r w:rsidR="00106F5F" w:rsidRPr="000767C8">
        <w:rPr>
          <w:rFonts w:ascii="仿宋_GB2312" w:eastAsia="仿宋_GB2312" w:hint="eastAsia"/>
          <w:color w:val="000000"/>
          <w:kern w:val="0"/>
          <w:sz w:val="32"/>
          <w:szCs w:val="32"/>
        </w:rPr>
        <w:t>泉州市总工会办公室</w:t>
      </w:r>
      <w:r w:rsidR="00106F5F" w:rsidRPr="000767C8">
        <w:rPr>
          <w:rFonts w:ascii="仿宋_GB2312" w:eastAsia="仿宋_GB2312"/>
          <w:color w:val="000000"/>
          <w:kern w:val="0"/>
          <w:sz w:val="32"/>
          <w:szCs w:val="32"/>
        </w:rPr>
        <w:t xml:space="preserve">    </w:t>
      </w:r>
      <w:r w:rsidR="00106F5F" w:rsidRPr="000767C8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  <w:r w:rsidR="00106F5F" w:rsidRPr="000767C8">
        <w:rPr>
          <w:rFonts w:ascii="仿宋_GB2312" w:eastAsia="仿宋_GB2312"/>
          <w:color w:val="000000"/>
          <w:kern w:val="0"/>
          <w:sz w:val="32"/>
          <w:szCs w:val="32"/>
        </w:rPr>
        <w:t xml:space="preserve">       20</w:t>
      </w:r>
      <w:r w:rsidR="00106F5F" w:rsidRPr="000767C8">
        <w:rPr>
          <w:rFonts w:ascii="仿宋_GB2312" w:eastAsia="仿宋_GB2312" w:hint="eastAsia"/>
          <w:color w:val="000000"/>
          <w:kern w:val="0"/>
          <w:sz w:val="32"/>
          <w:szCs w:val="32"/>
        </w:rPr>
        <w:t>2</w:t>
      </w:r>
      <w:r w:rsidR="008F17B8" w:rsidRPr="000767C8">
        <w:rPr>
          <w:rFonts w:ascii="仿宋_GB2312" w:eastAsia="仿宋_GB2312" w:hint="eastAsia"/>
          <w:color w:val="000000"/>
          <w:kern w:val="0"/>
          <w:sz w:val="32"/>
          <w:szCs w:val="32"/>
        </w:rPr>
        <w:t>4</w:t>
      </w:r>
      <w:r w:rsidR="00106F5F" w:rsidRPr="000767C8">
        <w:rPr>
          <w:rFonts w:ascii="仿宋_GB2312" w:eastAsia="仿宋_GB2312" w:hint="eastAsia"/>
          <w:color w:val="000000"/>
          <w:kern w:val="0"/>
          <w:sz w:val="32"/>
          <w:szCs w:val="32"/>
        </w:rPr>
        <w:t>年5月</w:t>
      </w:r>
      <w:r w:rsidR="008F17B8" w:rsidRPr="000767C8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  <w:r w:rsidR="00106F5F" w:rsidRPr="000767C8">
        <w:rPr>
          <w:rFonts w:ascii="仿宋_GB2312" w:eastAsia="仿宋_GB2312" w:hint="eastAsia"/>
          <w:color w:val="000000"/>
          <w:kern w:val="0"/>
          <w:sz w:val="32"/>
          <w:szCs w:val="32"/>
        </w:rPr>
        <w:t>日</w:t>
      </w:r>
      <w:bookmarkStart w:id="0" w:name="_GoBack"/>
      <w:bookmarkEnd w:id="0"/>
      <w:r w:rsidR="008F17B8" w:rsidRPr="000767C8">
        <w:rPr>
          <w:rFonts w:ascii="仿宋_GB2312" w:eastAsia="仿宋_GB2312" w:hint="eastAsia"/>
          <w:color w:val="000000"/>
          <w:kern w:val="0"/>
          <w:sz w:val="32"/>
          <w:szCs w:val="32"/>
        </w:rPr>
        <w:t>印发</w:t>
      </w:r>
    </w:p>
    <w:p w:rsidR="008F17B8" w:rsidRDefault="008F17B8"/>
    <w:sectPr w:rsidR="008F17B8" w:rsidSect="00324A59">
      <w:pgSz w:w="16838" w:h="11906" w:orient="landscape"/>
      <w:pgMar w:top="1800" w:right="1440" w:bottom="1800" w:left="144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7B" w:rsidRDefault="0099397B" w:rsidP="00324A59">
      <w:r>
        <w:separator/>
      </w:r>
    </w:p>
  </w:endnote>
  <w:endnote w:type="continuationSeparator" w:id="0">
    <w:p w:rsidR="0099397B" w:rsidRDefault="0099397B" w:rsidP="00324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59" w:rsidRDefault="007D119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040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324A59" w:rsidRPr="004E01DD" w:rsidRDefault="007D1191">
                <w:pPr>
                  <w:pStyle w:val="a3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4E01DD">
                  <w:rPr>
                    <w:rFonts w:asciiTheme="minorEastAsia" w:hAnsiTheme="minorEastAsia"/>
                    <w:sz w:val="28"/>
                    <w:szCs w:val="28"/>
                  </w:rPr>
                  <w:fldChar w:fldCharType="begin"/>
                </w:r>
                <w:r w:rsidR="00106F5F" w:rsidRPr="004E01DD">
                  <w:rPr>
                    <w:rFonts w:asciiTheme="minorEastAsia" w:hAnsiTheme="minorEastAsia"/>
                    <w:sz w:val="28"/>
                    <w:szCs w:val="28"/>
                  </w:rPr>
                  <w:instrText xml:space="preserve"> PAGE  \* MERGEFORMAT </w:instrText>
                </w:r>
                <w:r w:rsidRPr="004E01DD">
                  <w:rPr>
                    <w:rFonts w:asciiTheme="minorEastAsia" w:hAnsiTheme="minorEastAsia"/>
                    <w:sz w:val="28"/>
                    <w:szCs w:val="28"/>
                  </w:rPr>
                  <w:fldChar w:fldCharType="separate"/>
                </w:r>
                <w:r w:rsidR="00DC4DDF">
                  <w:rPr>
                    <w:rFonts w:asciiTheme="minorEastAsia" w:hAnsiTheme="minorEastAsia"/>
                    <w:noProof/>
                    <w:sz w:val="28"/>
                    <w:szCs w:val="28"/>
                  </w:rPr>
                  <w:t>- 7 -</w:t>
                </w:r>
                <w:r w:rsidRPr="004E01DD">
                  <w:rPr>
                    <w:rFonts w:asciiTheme="minorEastAsia" w:hAnsi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7B" w:rsidRDefault="0099397B" w:rsidP="00324A59">
      <w:r>
        <w:separator/>
      </w:r>
    </w:p>
  </w:footnote>
  <w:footnote w:type="continuationSeparator" w:id="0">
    <w:p w:rsidR="0099397B" w:rsidRDefault="0099397B" w:rsidP="00324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994" w:rsidRDefault="00331994" w:rsidP="00331994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994" w:rsidRDefault="00331994" w:rsidP="0033199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227"/>
  <w:drawingGridVerticalSpacing w:val="291"/>
  <w:displayHorizontalDrawingGridEvery w:val="0"/>
  <w:characterSpacingControl w:val="compressPunctuation"/>
  <w:hdrShapeDefaults>
    <o:shapedefaults v:ext="edit" spidmax="24578" fillcolor="white">
      <v:fill color="white"/>
    </o:shapedefaults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docVars>
    <w:docVar w:name="commondata" w:val="eyJoZGlkIjoiYjdjMGU4ODU5NWQxMGVmMDRmYmFjZjU5MjhiNGUzNWYifQ=="/>
  </w:docVars>
  <w:rsids>
    <w:rsidRoot w:val="00134261"/>
    <w:rsid w:val="0004606A"/>
    <w:rsid w:val="00073BAF"/>
    <w:rsid w:val="000767C8"/>
    <w:rsid w:val="000B7102"/>
    <w:rsid w:val="000F2D9C"/>
    <w:rsid w:val="00106F5F"/>
    <w:rsid w:val="00134261"/>
    <w:rsid w:val="0015386A"/>
    <w:rsid w:val="001E31F9"/>
    <w:rsid w:val="00276FB6"/>
    <w:rsid w:val="002B0D60"/>
    <w:rsid w:val="0031587F"/>
    <w:rsid w:val="00324A59"/>
    <w:rsid w:val="00331994"/>
    <w:rsid w:val="0038627C"/>
    <w:rsid w:val="003D4CD8"/>
    <w:rsid w:val="003F7B21"/>
    <w:rsid w:val="00404881"/>
    <w:rsid w:val="0045540F"/>
    <w:rsid w:val="00472F95"/>
    <w:rsid w:val="004A6A1F"/>
    <w:rsid w:val="004E01DD"/>
    <w:rsid w:val="005566C4"/>
    <w:rsid w:val="00556B3E"/>
    <w:rsid w:val="00594876"/>
    <w:rsid w:val="005A4B1B"/>
    <w:rsid w:val="0064653E"/>
    <w:rsid w:val="006702D8"/>
    <w:rsid w:val="00707D4F"/>
    <w:rsid w:val="00710F12"/>
    <w:rsid w:val="007816CA"/>
    <w:rsid w:val="007D1191"/>
    <w:rsid w:val="007F3603"/>
    <w:rsid w:val="00820B7E"/>
    <w:rsid w:val="00827380"/>
    <w:rsid w:val="008F17B8"/>
    <w:rsid w:val="0094109E"/>
    <w:rsid w:val="0099397B"/>
    <w:rsid w:val="009E6CC7"/>
    <w:rsid w:val="009F771A"/>
    <w:rsid w:val="00A01248"/>
    <w:rsid w:val="00A313A8"/>
    <w:rsid w:val="00C02022"/>
    <w:rsid w:val="00C64B22"/>
    <w:rsid w:val="00CD0A69"/>
    <w:rsid w:val="00D7610F"/>
    <w:rsid w:val="00D87802"/>
    <w:rsid w:val="00D919BC"/>
    <w:rsid w:val="00DC4DDF"/>
    <w:rsid w:val="00DE3797"/>
    <w:rsid w:val="00E33E37"/>
    <w:rsid w:val="00E94FA5"/>
    <w:rsid w:val="00F01082"/>
    <w:rsid w:val="00FE6FF1"/>
    <w:rsid w:val="01534276"/>
    <w:rsid w:val="0E2C6E4B"/>
    <w:rsid w:val="0E934F23"/>
    <w:rsid w:val="11FA0483"/>
    <w:rsid w:val="130D5BA9"/>
    <w:rsid w:val="16786E5B"/>
    <w:rsid w:val="29F10311"/>
    <w:rsid w:val="29FE0DD9"/>
    <w:rsid w:val="2C294C3D"/>
    <w:rsid w:val="2CF277D5"/>
    <w:rsid w:val="2D41461D"/>
    <w:rsid w:val="30D30537"/>
    <w:rsid w:val="345F53BA"/>
    <w:rsid w:val="350C6E84"/>
    <w:rsid w:val="359C63FD"/>
    <w:rsid w:val="389B1CB7"/>
    <w:rsid w:val="396418E9"/>
    <w:rsid w:val="3B3A39B3"/>
    <w:rsid w:val="3B847FBB"/>
    <w:rsid w:val="3C035E84"/>
    <w:rsid w:val="3CC2593E"/>
    <w:rsid w:val="441703CF"/>
    <w:rsid w:val="4574099D"/>
    <w:rsid w:val="460A4E24"/>
    <w:rsid w:val="48474586"/>
    <w:rsid w:val="4B420129"/>
    <w:rsid w:val="5C2C64D8"/>
    <w:rsid w:val="5CB23FF1"/>
    <w:rsid w:val="5CFD4282"/>
    <w:rsid w:val="5E896518"/>
    <w:rsid w:val="64E44AC9"/>
    <w:rsid w:val="661A3964"/>
    <w:rsid w:val="67964E21"/>
    <w:rsid w:val="6B23644F"/>
    <w:rsid w:val="6B60619E"/>
    <w:rsid w:val="6E6B44B9"/>
    <w:rsid w:val="6F0118FB"/>
    <w:rsid w:val="70B83D31"/>
    <w:rsid w:val="751A00A9"/>
    <w:rsid w:val="773109EF"/>
    <w:rsid w:val="7963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324A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nhideWhenUsed/>
    <w:qFormat/>
    <w:rsid w:val="00324A5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rsid w:val="00324A59"/>
    <w:rPr>
      <w:sz w:val="24"/>
    </w:rPr>
  </w:style>
  <w:style w:type="table" w:styleId="a6">
    <w:name w:val="Table Grid"/>
    <w:basedOn w:val="a1"/>
    <w:uiPriority w:val="99"/>
    <w:unhideWhenUsed/>
    <w:qFormat/>
    <w:rsid w:val="00324A59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ew"/>
    <w:qFormat/>
    <w:rsid w:val="00324A59"/>
    <w:pPr>
      <w:widowControl/>
    </w:pPr>
    <w:rPr>
      <w:kern w:val="0"/>
    </w:rPr>
  </w:style>
  <w:style w:type="paragraph" w:customStyle="1" w:styleId="New">
    <w:name w:val="正文 New"/>
    <w:basedOn w:val="a"/>
    <w:qFormat/>
    <w:rsid w:val="00324A59"/>
    <w:rPr>
      <w:rFonts w:ascii="Times New Roman" w:eastAsia="宋体" w:hAnsi="Times New Roman" w:cs="Times New Roman"/>
      <w:szCs w:val="21"/>
    </w:rPr>
  </w:style>
  <w:style w:type="paragraph" w:customStyle="1" w:styleId="p23">
    <w:name w:val="p23"/>
    <w:basedOn w:val="a"/>
    <w:qFormat/>
    <w:rsid w:val="00324A59"/>
    <w:pPr>
      <w:widowControl/>
      <w:spacing w:line="580" w:lineRule="atLeast"/>
      <w:ind w:firstLine="420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NewNew">
    <w:name w:val="正文 New New"/>
    <w:basedOn w:val="a"/>
    <w:qFormat/>
    <w:rsid w:val="00324A59"/>
    <w:rPr>
      <w:rFonts w:ascii="Times New Roman" w:eastAsia="宋体" w:hAnsi="Times New Roman" w:cs="Times New Roman"/>
      <w:szCs w:val="21"/>
    </w:rPr>
  </w:style>
  <w:style w:type="paragraph" w:customStyle="1" w:styleId="p18">
    <w:name w:val="p18"/>
    <w:qFormat/>
    <w:rsid w:val="00324A59"/>
    <w:pPr>
      <w:ind w:left="5250"/>
      <w:jc w:val="both"/>
    </w:pPr>
    <w:rPr>
      <w:rFonts w:ascii="仿宋_GB2312" w:eastAsia="仿宋_GB2312" w:hAnsi="Times New Roman" w:cs="Times New Roman" w:hint="eastAsia"/>
      <w:sz w:val="32"/>
      <w:szCs w:val="22"/>
    </w:rPr>
  </w:style>
  <w:style w:type="paragraph" w:customStyle="1" w:styleId="p20">
    <w:name w:val="p20"/>
    <w:qFormat/>
    <w:rsid w:val="00324A59"/>
    <w:pPr>
      <w:spacing w:line="240" w:lineRule="atLeast"/>
      <w:jc w:val="both"/>
    </w:pPr>
    <w:rPr>
      <w:rFonts w:ascii="仿宋_GB2312" w:eastAsia="仿宋_GB2312" w:hAnsi="Times New Roman" w:cs="Times New Roman" w:hint="eastAsia"/>
      <w:b/>
      <w:sz w:val="18"/>
      <w:szCs w:val="22"/>
    </w:rPr>
  </w:style>
  <w:style w:type="character" w:customStyle="1" w:styleId="Char">
    <w:name w:val="页眉 Char"/>
    <w:link w:val="a4"/>
    <w:rsid w:val="0004606A"/>
    <w:rPr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2024-05-11T07:51:00Z</cp:lastPrinted>
  <dcterms:created xsi:type="dcterms:W3CDTF">2022-05-13T00:35:00Z</dcterms:created>
  <dcterms:modified xsi:type="dcterms:W3CDTF">2024-05-11T07:55:00Z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42A3D41D2CB04AF89832ABB1A0EA9C14</vt:lpwstr>
  </property>
  <property fmtid="{D5CDD505-2E9C-101B-9397-08002B2CF9AE}" pid="4" name="KSOSaveFontToCloudKey">
    <vt:lpwstr>716739700_btnclosed</vt:lpwstr>
  </property>
</Properties>
</file>